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bookmarkStart w:id="0" w:name="page1"/>
    <w:bookmarkEnd w:id="0"/>
    <w:p>
      <w:pPr>
        <w:spacing w:after="0" w:line="200" w:lineRule="exact"/>
      </w:pPr>
    </w:p>
    <w:p>
      <w:pPr>
        <w:spacing w:after="0" w:line="200" w:lineRule="exact"/>
      </w:pPr>
    </w:p>
    <w:p>
      <w:pPr>
        <w:spacing w:after="0" w:line="200" w:lineRule="exact"/>
      </w:pPr>
    </w:p>
    <w:p>
      <w:pPr>
        <w:spacing w:after="0" w:line="200" w:lineRule="exact"/>
      </w:pPr>
    </w:p>
    <w:p>
      <w:pPr>
        <w:spacing w:after="0" w:line="343" w:lineRule="exact"/>
      </w:pPr>
    </w:p>
    <w:p>
      <w:pPr>
        <w:tabs>
          <w:tab w:val="left" w:pos="3560"/>
        </w:tabs>
        <w:spacing w:after="0" w:line="552" w:lineRule="exact"/>
        <w:ind w:left="1460"/>
        <w:rPr>
          <w:sz w:val="20"/>
          <w:szCs w:val="20"/>
        </w:rPr>
      </w:pPr>
      <w:r>
        <w:rPr>
          <w:rFonts w:ascii="Helvetica" w:eastAsia="Helvetica" w:hAnsi="Helvetica" w:cs="Helvetica"/>
          <w:sz w:val="48"/>
          <w:szCs w:val="48"/>
        </w:rPr>
        <w:t>38-9-02</w:t>
      </w:r>
      <w:r>
        <w:rPr>
          <w:rFonts w:eastAsiaTheme="minorEastAsia"/>
          <w:sz w:val="20"/>
          <w:szCs w:val="20"/>
        </w:rPr>
        <w:tab/>
      </w:r>
      <w:r>
        <w:rPr>
          <w:rFonts w:ascii="宋体" w:eastAsia="宋体" w:hAnsi="宋体" w:cs="宋体"/>
          <w:sz w:val="47"/>
          <w:szCs w:val="47"/>
        </w:rPr>
        <w:t>《医疗器械生产许可证》许可事项变更（增加生</w:t>
      </w:r>
    </w:p>
    <w:p>
      <w:pPr>
        <w:spacing w:after="0" w:line="200" w:lineRule="exact"/>
      </w:pPr>
    </w:p>
    <w:p>
      <w:pPr>
        <w:spacing w:after="0" w:line="272" w:lineRule="exact"/>
      </w:pPr>
    </w:p>
    <w:p>
      <w:pPr>
        <w:spacing w:after="0" w:line="548" w:lineRule="exact"/>
        <w:ind w:left="4120"/>
        <w:rPr>
          <w:sz w:val="20"/>
          <w:szCs w:val="20"/>
        </w:rPr>
      </w:pPr>
      <w:r>
        <w:rPr>
          <w:rFonts w:ascii="宋体" w:eastAsia="宋体" w:hAnsi="宋体" w:cs="宋体"/>
          <w:sz w:val="48"/>
          <w:szCs w:val="48"/>
        </w:rPr>
        <w:t>产产品或生产地址非文字性变更）</w:t>
      </w:r>
    </w:p>
    <w:p>
      <w:pPr>
        <w:spacing w:after="0" w:line="200" w:lineRule="exact"/>
      </w:pPr>
    </w:p>
    <w:p>
      <w:pPr>
        <w:spacing w:after="0" w:line="200" w:lineRule="exact"/>
      </w:pPr>
    </w:p>
    <w:p>
      <w:pPr>
        <w:spacing w:after="0" w:line="277" w:lineRule="exact"/>
      </w:pPr>
    </w:p>
    <w:p>
      <w:pPr>
        <w:spacing w:after="0" w:line="316" w:lineRule="exact"/>
        <w:ind w:right="160"/>
        <w:jc w:val="center"/>
        <w:rPr>
          <w:sz w:val="20"/>
          <w:szCs w:val="20"/>
        </w:rPr>
      </w:pPr>
      <w:r>
        <w:rPr>
          <w:rFonts w:ascii="宋体" w:eastAsia="宋体" w:hAnsi="宋体" w:cs="宋体"/>
          <w:sz w:val="26"/>
          <w:szCs w:val="26"/>
        </w:rPr>
        <w:t>发布时间：</w:t>
      </w:r>
      <w:r>
        <w:rPr>
          <w:rFonts w:ascii="Helvetica" w:eastAsia="Helvetica" w:hAnsi="Helvetica" w:cs="Helvetica"/>
          <w:sz w:val="26"/>
          <w:szCs w:val="26"/>
        </w:rPr>
        <w:t xml:space="preserve"> 2014-10-01</w:t>
      </w:r>
    </w:p>
    <w:p>
      <w:pPr>
        <w:spacing w:after="0" w:line="200" w:lineRule="exact"/>
      </w:pPr>
    </w:p>
    <w:p>
      <w:pPr>
        <w:spacing w:after="0" w:line="200" w:lineRule="exact"/>
      </w:pPr>
    </w:p>
    <w:p>
      <w:pPr>
        <w:spacing w:after="0" w:line="200" w:lineRule="exact"/>
      </w:pPr>
    </w:p>
    <w:p>
      <w:pPr>
        <w:spacing w:after="0" w:line="200" w:lineRule="exact"/>
      </w:pPr>
    </w:p>
    <w:p>
      <w:pPr>
        <w:spacing w:after="0" w:line="344" w:lineRule="exact"/>
      </w:pPr>
    </w:p>
    <w:p>
      <w:pPr>
        <w:spacing w:after="0" w:line="535" w:lineRule="exact"/>
        <w:ind w:left="1440" w:right="2040"/>
        <w:rPr>
          <w:sz w:val="20"/>
          <w:szCs w:val="20"/>
        </w:rPr>
      </w:pPr>
      <w:r>
        <w:rPr>
          <w:rFonts w:ascii="宋体" w:eastAsia="宋体" w:hAnsi="宋体" w:cs="宋体"/>
          <w:sz w:val="30"/>
          <w:szCs w:val="30"/>
        </w:rPr>
        <w:t>许可项目名称： 《医疗器械生产许可证》许可事项变更 （增加生产产品或生产地址非文字性变更）</w:t>
      </w:r>
    </w:p>
    <w:p>
      <w:pPr>
        <w:spacing w:after="0" w:line="331" w:lineRule="exact"/>
      </w:pPr>
    </w:p>
    <w:p>
      <w:pPr>
        <w:spacing w:after="0" w:line="364" w:lineRule="exact"/>
        <w:ind w:left="1440"/>
        <w:rPr>
          <w:sz w:val="20"/>
          <w:szCs w:val="20"/>
        </w:rPr>
      </w:pPr>
      <w:r>
        <w:rPr>
          <w:rFonts w:ascii="宋体" w:eastAsia="宋体" w:hAnsi="宋体" w:cs="宋体"/>
          <w:sz w:val="30"/>
          <w:szCs w:val="30"/>
        </w:rPr>
        <w:t>编号：</w:t>
      </w:r>
      <w:r>
        <w:rPr>
          <w:rFonts w:ascii="Helvetica" w:eastAsia="Helvetica" w:hAnsi="Helvetica" w:cs="Helvetica"/>
          <w:sz w:val="30"/>
          <w:szCs w:val="30"/>
        </w:rPr>
        <w:t xml:space="preserve"> 38-9-02</w:t>
      </w:r>
    </w:p>
    <w:p>
      <w:pPr>
        <w:spacing w:after="0" w:line="396" w:lineRule="exact"/>
      </w:pPr>
    </w:p>
    <w:p>
      <w:pPr>
        <w:tabs>
          <w:tab w:val="left" w:pos="3780"/>
        </w:tabs>
        <w:spacing w:after="0" w:line="343" w:lineRule="exact"/>
        <w:ind w:left="1440"/>
        <w:rPr>
          <w:sz w:val="20"/>
          <w:szCs w:val="20"/>
        </w:rPr>
      </w:pPr>
      <w:r>
        <w:rPr>
          <w:rFonts w:ascii="宋体" w:eastAsia="宋体" w:hAnsi="宋体" w:cs="宋体"/>
          <w:sz w:val="30"/>
          <w:szCs w:val="30"/>
        </w:rPr>
        <w:t>法定实施主体：</w:t>
      </w:r>
      <w:r>
        <w:rPr>
          <w:rFonts w:eastAsiaTheme="minorEastAsia"/>
          <w:sz w:val="20"/>
          <w:szCs w:val="20"/>
        </w:rPr>
        <w:tab/>
      </w:r>
      <w:r>
        <w:rPr>
          <w:rFonts w:ascii="宋体" w:eastAsia="宋体" w:hAnsi="宋体" w:cs="宋体"/>
          <w:sz w:val="29"/>
          <w:szCs w:val="29"/>
        </w:rPr>
        <w:t>北京市食品药品监督管理局（委托区县局、直属分局）</w:t>
      </w:r>
    </w:p>
    <w:p>
      <w:pPr>
        <w:spacing w:after="0" w:line="398" w:lineRule="exact"/>
      </w:pPr>
    </w:p>
    <w:p>
      <w:pPr>
        <w:spacing w:after="0" w:line="343" w:lineRule="exact"/>
        <w:ind w:left="1440"/>
        <w:rPr>
          <w:sz w:val="20"/>
          <w:szCs w:val="20"/>
        </w:rPr>
      </w:pPr>
      <w:r>
        <w:rPr>
          <w:rFonts w:ascii="宋体" w:eastAsia="宋体" w:hAnsi="宋体" w:cs="宋体"/>
          <w:sz w:val="30"/>
          <w:szCs w:val="30"/>
        </w:rPr>
        <w:t>依据：</w:t>
      </w:r>
    </w:p>
    <w:p>
      <w:pPr>
        <w:rPr>
          <w:sz w:val="22"/>
          <w:szCs w:val="22"/>
        </w:rPr>
        <w:sectPr>
          <w:pgSz w:w="19120" w:h="27060" w:orient="portrait"/>
          <w:pgMar w:top="1440" w:right="1440" w:bottom="1440" w:left="1440" w:header="0" w:footer="0" w:gutter="0"/>
          <w:cols w:num="1" w:space="708" w:equalWidth="0">
            <w:col w:w="16240"/>
          </w:cols>
        </w:sectPr>
      </w:pPr>
    </w:p>
    <w:p>
      <w:pPr>
        <w:spacing w:after="0" w:line="378" w:lineRule="exact"/>
      </w:pPr>
    </w:p>
    <w:p>
      <w:pPr>
        <w:tabs>
          <w:tab w:val="left" w:pos="5820"/>
        </w:tabs>
        <w:spacing w:after="0" w:line="331" w:lineRule="exact"/>
        <w:ind w:left="1440"/>
        <w:rPr>
          <w:sz w:val="20"/>
          <w:szCs w:val="20"/>
        </w:rPr>
      </w:pPr>
      <w:r>
        <w:rPr>
          <w:rFonts w:ascii="宋体" w:eastAsia="宋体" w:hAnsi="宋体" w:cs="宋体"/>
          <w:sz w:val="29"/>
          <w:szCs w:val="29"/>
        </w:rPr>
        <w:t>《医疗器械生产监督管理办法</w:t>
      </w:r>
      <w:r>
        <w:rPr>
          <w:rFonts w:eastAsiaTheme="minorEastAsia"/>
          <w:sz w:val="20"/>
          <w:szCs w:val="20"/>
        </w:rPr>
        <w:tab/>
      </w:r>
      <w:r>
        <w:rPr>
          <w:rFonts w:ascii="宋体" w:eastAsia="宋体" w:hAnsi="宋体" w:cs="宋体"/>
          <w:sz w:val="29"/>
          <w:szCs w:val="29"/>
        </w:rPr>
        <w:t>》（国家食品药品监督管理总局令第</w:t>
      </w:r>
    </w:p>
    <w:p>
      <w:pPr>
        <w:spacing w:after="0" w:line="369" w:lineRule="exact"/>
      </w:pPr>
    </w:p>
    <w:p>
      <w:pPr>
        <w:spacing w:after="0" w:line="343" w:lineRule="exact"/>
        <w:ind w:left="1440"/>
        <w:rPr>
          <w:sz w:val="20"/>
          <w:szCs w:val="20"/>
        </w:rPr>
      </w:pPr>
      <w:r>
        <w:rPr>
          <w:rFonts w:ascii="宋体" w:eastAsia="宋体" w:hAnsi="宋体" w:cs="宋体"/>
          <w:sz w:val="30"/>
          <w:szCs w:val="30"/>
        </w:rPr>
        <w:t>条）</w:t>
      </w:r>
    </w:p>
    <w:p>
      <w:pPr>
        <w:spacing w:after="0" w:line="398" w:lineRule="exact"/>
      </w:pPr>
    </w:p>
    <w:p>
      <w:pPr>
        <w:spacing w:after="0" w:line="343" w:lineRule="exact"/>
        <w:ind w:left="1440"/>
        <w:rPr>
          <w:sz w:val="20"/>
          <w:szCs w:val="20"/>
        </w:rPr>
      </w:pPr>
      <w:r>
        <w:rPr>
          <w:rFonts w:ascii="宋体" w:eastAsia="宋体" w:hAnsi="宋体" w:cs="宋体"/>
          <w:sz w:val="30"/>
          <w:szCs w:val="30"/>
        </w:rPr>
        <w:t>收费标准： 不收费</w:t>
      </w:r>
    </w:p>
    <w:p>
      <w:pPr>
        <w:spacing w:after="0" w:line="324" w:lineRule="exact"/>
      </w:pPr>
    </w:p>
    <w:p>
      <w:pPr>
        <w:tabs>
          <w:tab w:val="left" w:pos="4560"/>
        </w:tabs>
        <w:spacing w:after="0" w:line="378" w:lineRule="exact"/>
        <w:ind w:left="1440"/>
        <w:rPr>
          <w:sz w:val="20"/>
          <w:szCs w:val="20"/>
        </w:rPr>
      </w:pPr>
      <w:r>
        <w:rPr>
          <w:rFonts w:ascii="宋体" w:eastAsia="宋体" w:hAnsi="宋体" w:cs="宋体"/>
          <w:sz w:val="30"/>
          <w:szCs w:val="30"/>
        </w:rPr>
        <w:t>期限： 自受理之日起</w:t>
      </w:r>
      <w:r>
        <w:rPr>
          <w:rFonts w:ascii="Helvetica" w:eastAsia="Helvetica" w:hAnsi="Helvetica" w:cs="Helvetica"/>
          <w:sz w:val="30"/>
          <w:szCs w:val="30"/>
        </w:rPr>
        <w:tab/>
      </w:r>
      <w:r>
        <w:rPr>
          <w:rFonts w:ascii="Helvetica" w:eastAsia="Helvetica" w:hAnsi="Helvetica" w:cs="Helvetica"/>
          <w:w w:val="99"/>
          <w:sz w:val="30"/>
          <w:szCs w:val="30"/>
        </w:rPr>
        <w:t xml:space="preserve">30 </w:t>
      </w:r>
      <w:r>
        <w:rPr>
          <w:rFonts w:ascii="宋体" w:eastAsia="宋体" w:hAnsi="宋体" w:cs="宋体"/>
          <w:w w:val="99"/>
          <w:sz w:val="30"/>
          <w:szCs w:val="30"/>
        </w:rPr>
        <w:t>个工作日（不含送达期限）</w:t>
      </w:r>
    </w:p>
    <w:p>
      <w:pPr>
        <w:spacing w:after="0" w:line="376" w:lineRule="exact"/>
      </w:pPr>
    </w:p>
    <w:p>
      <w:pPr>
        <w:spacing w:after="0" w:line="364" w:lineRule="exact"/>
        <w:ind w:left="1440"/>
        <w:rPr>
          <w:sz w:val="20"/>
          <w:szCs w:val="20"/>
        </w:rPr>
      </w:pPr>
      <w:r>
        <w:rPr>
          <w:rFonts w:ascii="宋体" w:eastAsia="宋体" w:hAnsi="宋体" w:cs="宋体"/>
          <w:sz w:val="30"/>
          <w:szCs w:val="30"/>
        </w:rPr>
        <w:t>受理</w:t>
      </w:r>
      <w:r>
        <w:rPr>
          <w:rFonts w:ascii="Helvetica" w:eastAsia="Helvetica" w:hAnsi="Helvetica" w:cs="Helvetica"/>
          <w:sz w:val="30"/>
          <w:szCs w:val="30"/>
        </w:rPr>
        <w:t xml:space="preserve"> 2 </w:t>
      </w:r>
      <w:r>
        <w:rPr>
          <w:rFonts w:ascii="宋体" w:eastAsia="宋体" w:hAnsi="宋体" w:cs="宋体"/>
          <w:sz w:val="30"/>
          <w:szCs w:val="30"/>
        </w:rPr>
        <w:t>个工作日</w:t>
      </w:r>
    </w:p>
    <w:p>
      <w:pPr>
        <w:spacing w:after="0" w:line="336" w:lineRule="exact"/>
      </w:pPr>
    </w:p>
    <w:p>
      <w:pPr>
        <w:spacing w:after="0" w:line="364" w:lineRule="exact"/>
        <w:ind w:left="1440"/>
        <w:rPr>
          <w:sz w:val="20"/>
          <w:szCs w:val="20"/>
        </w:rPr>
      </w:pPr>
      <w:r>
        <w:rPr>
          <w:rFonts w:ascii="宋体" w:eastAsia="宋体" w:hAnsi="宋体" w:cs="宋体"/>
          <w:sz w:val="30"/>
          <w:szCs w:val="30"/>
        </w:rPr>
        <w:t>审核</w:t>
      </w:r>
      <w:r>
        <w:rPr>
          <w:rFonts w:ascii="Helvetica" w:eastAsia="Helvetica" w:hAnsi="Helvetica" w:cs="Helvetica"/>
          <w:sz w:val="30"/>
          <w:szCs w:val="30"/>
        </w:rPr>
        <w:t xml:space="preserve"> 22 </w:t>
      </w:r>
      <w:r>
        <w:rPr>
          <w:rFonts w:ascii="宋体" w:eastAsia="宋体" w:hAnsi="宋体" w:cs="宋体"/>
          <w:sz w:val="30"/>
          <w:szCs w:val="30"/>
        </w:rPr>
        <w:t>个工作日</w:t>
      </w:r>
    </w:p>
    <w:p>
      <w:pPr>
        <w:spacing w:after="0" w:line="376" w:lineRule="exact"/>
      </w:pPr>
    </w:p>
    <w:p>
      <w:pPr>
        <w:spacing w:after="0" w:line="364" w:lineRule="exact"/>
        <w:ind w:left="1440"/>
        <w:rPr>
          <w:sz w:val="20"/>
          <w:szCs w:val="20"/>
        </w:rPr>
      </w:pPr>
      <w:r>
        <w:rPr>
          <w:rFonts w:ascii="宋体" w:eastAsia="宋体" w:hAnsi="宋体" w:cs="宋体"/>
          <w:sz w:val="30"/>
          <w:szCs w:val="30"/>
        </w:rPr>
        <w:t>复审</w:t>
      </w:r>
      <w:r>
        <w:rPr>
          <w:rFonts w:ascii="Helvetica" w:eastAsia="Helvetica" w:hAnsi="Helvetica" w:cs="Helvetica"/>
          <w:sz w:val="30"/>
          <w:szCs w:val="30"/>
        </w:rPr>
        <w:t xml:space="preserve"> 3 </w:t>
      </w:r>
      <w:r>
        <w:rPr>
          <w:rFonts w:ascii="宋体" w:eastAsia="宋体" w:hAnsi="宋体" w:cs="宋体"/>
          <w:sz w:val="30"/>
          <w:szCs w:val="30"/>
        </w:rPr>
        <w:t>个工作日</w:t>
      </w:r>
    </w:p>
    <w:p>
      <w:pPr>
        <w:spacing w:after="0" w:line="356" w:lineRule="exact"/>
      </w:pPr>
    </w:p>
    <w:p>
      <w:pPr>
        <w:spacing w:after="0" w:line="364" w:lineRule="exact"/>
        <w:ind w:left="1440"/>
        <w:rPr>
          <w:sz w:val="20"/>
          <w:szCs w:val="20"/>
        </w:rPr>
      </w:pPr>
      <w:r>
        <w:rPr>
          <w:rFonts w:ascii="宋体" w:eastAsia="宋体" w:hAnsi="宋体" w:cs="宋体"/>
          <w:sz w:val="30"/>
          <w:szCs w:val="30"/>
        </w:rPr>
        <w:t>审定</w:t>
      </w:r>
      <w:r>
        <w:rPr>
          <w:rFonts w:ascii="Helvetica" w:eastAsia="Helvetica" w:hAnsi="Helvetica" w:cs="Helvetica"/>
          <w:sz w:val="30"/>
          <w:szCs w:val="30"/>
        </w:rPr>
        <w:t xml:space="preserve"> 3 </w:t>
      </w:r>
      <w:r>
        <w:rPr>
          <w:rFonts w:ascii="宋体" w:eastAsia="宋体" w:hAnsi="宋体" w:cs="宋体"/>
          <w:sz w:val="30"/>
          <w:szCs w:val="30"/>
        </w:rPr>
        <w:t>个工作日</w:t>
      </w:r>
    </w:p>
    <w:p>
      <w:pPr>
        <w:spacing w:after="0" w:line="20" w:lineRule="exact"/>
      </w:pPr>
      <w:r>
        <w:rPr>
          <w:rFonts w:eastAsiaTheme="minorEastAsia"/>
        </w:rPr>
        <w:br w:type="column"/>
      </w:r>
    </w:p>
    <w:p>
      <w:pPr>
        <w:spacing w:after="0" w:line="318" w:lineRule="exact"/>
      </w:pPr>
    </w:p>
    <w:p>
      <w:pPr>
        <w:spacing w:after="0" w:line="352" w:lineRule="exact"/>
        <w:rPr>
          <w:sz w:val="20"/>
          <w:szCs w:val="20"/>
        </w:rPr>
      </w:pPr>
      <w:r>
        <w:rPr>
          <w:rFonts w:ascii="Helvetica" w:eastAsia="Helvetica" w:hAnsi="Helvetica" w:cs="Helvetica"/>
          <w:sz w:val="29"/>
          <w:szCs w:val="29"/>
        </w:rPr>
        <w:t xml:space="preserve">7 </w:t>
      </w:r>
      <w:r>
        <w:rPr>
          <w:rFonts w:ascii="宋体" w:eastAsia="宋体" w:hAnsi="宋体" w:cs="宋体"/>
          <w:sz w:val="29"/>
          <w:szCs w:val="29"/>
        </w:rPr>
        <w:t>号 第十四条、第十五</w:t>
      </w:r>
    </w:p>
    <w:p>
      <w:pPr>
        <w:spacing w:after="0" w:line="5272" w:lineRule="exact"/>
      </w:pPr>
    </w:p>
    <w:p>
      <w:pPr>
        <w:rPr>
          <w:sz w:val="22"/>
          <w:szCs w:val="22"/>
        </w:rPr>
        <w:sectPr>
          <w:type w:val="continuous"/>
          <w:pgSz w:w="19120" w:h="27060" w:orient="portrait"/>
          <w:pgMar w:top="1440" w:right="1440" w:bottom="1440" w:left="1440" w:header="0" w:footer="0" w:gutter="0"/>
          <w:cols w:num="2" w:space="708" w:equalWidth="0">
            <w:col w:w="10640" w:space="700"/>
            <w:col w:w="4900"/>
          </w:cols>
        </w:sectPr>
      </w:pPr>
    </w:p>
    <w:p>
      <w:pPr>
        <w:spacing w:after="0" w:line="216" w:lineRule="exact"/>
      </w:pPr>
    </w:p>
    <w:p>
      <w:pPr>
        <w:spacing w:after="0" w:line="524" w:lineRule="exact"/>
        <w:ind w:left="1440" w:right="2680"/>
        <w:rPr>
          <w:sz w:val="20"/>
          <w:szCs w:val="20"/>
        </w:rPr>
      </w:pPr>
      <w:r>
        <w:rPr>
          <w:rFonts w:ascii="宋体" w:eastAsia="宋体" w:hAnsi="宋体" w:cs="宋体"/>
          <w:sz w:val="29"/>
          <w:szCs w:val="29"/>
        </w:rPr>
        <w:t>受理范围：由企业工商注册所在地的区县食品药品监督管理局或北京市食品药品监督管理局直属分局办理。 企业变更住所应向变更后工商注册所在地的区县食品药品监督管理局或北京</w:t>
      </w:r>
    </w:p>
    <w:p>
      <w:pPr>
        <w:spacing w:after="0" w:line="393" w:lineRule="exact"/>
      </w:pPr>
    </w:p>
    <w:p>
      <w:pPr>
        <w:spacing w:after="0" w:line="597" w:lineRule="exact"/>
        <w:ind w:left="1440" w:right="1540"/>
        <w:rPr>
          <w:sz w:val="20"/>
          <w:szCs w:val="20"/>
        </w:rPr>
      </w:pPr>
      <w:r>
        <w:rPr>
          <w:rFonts w:ascii="宋体" w:eastAsia="宋体" w:hAnsi="宋体" w:cs="宋体"/>
          <w:sz w:val="30"/>
          <w:szCs w:val="30"/>
        </w:rPr>
        <w:t>市食品药品监督管理局直属分局申请。 企业同时申请 《医疗器械生产许可证》 变更企业名称、法定代表人、企业负责人、住所、生产地址文字性变更、减少生产产品的，应按照本程序合并办理，对于合并办理程序，应提交合并后所需相关材料。</w:t>
      </w:r>
    </w:p>
    <w:p>
      <w:pPr>
        <w:spacing w:after="0" w:line="372" w:lineRule="exact"/>
      </w:pPr>
    </w:p>
    <w:p>
      <w:pPr>
        <w:spacing w:after="0" w:line="343" w:lineRule="exact"/>
        <w:ind w:left="1440"/>
        <w:rPr>
          <w:sz w:val="20"/>
          <w:szCs w:val="20"/>
        </w:rPr>
      </w:pPr>
      <w:r>
        <w:rPr>
          <w:rFonts w:ascii="宋体" w:eastAsia="宋体" w:hAnsi="宋体" w:cs="宋体"/>
          <w:sz w:val="30"/>
          <w:szCs w:val="30"/>
        </w:rPr>
        <w:t>许可程序：</w:t>
      </w:r>
    </w:p>
    <w:p>
      <w:pPr>
        <w:spacing w:after="0" w:line="378" w:lineRule="exact"/>
      </w:pPr>
    </w:p>
    <w:p>
      <w:pPr>
        <w:spacing w:after="0" w:line="343" w:lineRule="exact"/>
        <w:ind w:left="1440"/>
        <w:rPr>
          <w:sz w:val="20"/>
          <w:szCs w:val="20"/>
        </w:rPr>
      </w:pPr>
      <w:r>
        <w:rPr>
          <w:rFonts w:ascii="宋体" w:eastAsia="宋体" w:hAnsi="宋体" w:cs="宋体"/>
          <w:sz w:val="30"/>
          <w:szCs w:val="30"/>
        </w:rPr>
        <w:t>一、申请与受理</w:t>
      </w:r>
    </w:p>
    <w:p>
      <w:pPr>
        <w:spacing w:after="0" w:line="398" w:lineRule="exact"/>
      </w:pPr>
    </w:p>
    <w:p>
      <w:pPr>
        <w:spacing w:after="0" w:line="343" w:lineRule="exact"/>
        <w:ind w:left="1440"/>
        <w:rPr>
          <w:sz w:val="20"/>
          <w:szCs w:val="20"/>
        </w:rPr>
      </w:pPr>
      <w:r>
        <w:rPr>
          <w:rFonts w:ascii="宋体" w:eastAsia="宋体" w:hAnsi="宋体" w:cs="宋体"/>
          <w:sz w:val="30"/>
          <w:szCs w:val="30"/>
        </w:rPr>
        <w:t>申请《医疗器械生产许可证》许可事项变更的基本条件：</w:t>
      </w:r>
    </w:p>
    <w:p>
      <w:pPr>
        <w:spacing w:after="0" w:line="358" w:lineRule="exact"/>
      </w:pPr>
    </w:p>
    <w:p>
      <w:pPr>
        <w:spacing w:after="0" w:line="364" w:lineRule="exact"/>
        <w:ind w:left="1440"/>
        <w:rPr>
          <w:sz w:val="20"/>
          <w:szCs w:val="20"/>
        </w:rPr>
      </w:pPr>
      <w:r>
        <w:rPr>
          <w:rFonts w:ascii="Helvetica" w:eastAsia="Helvetica" w:hAnsi="Helvetica" w:cs="Helvetica"/>
          <w:sz w:val="30"/>
          <w:szCs w:val="30"/>
        </w:rPr>
        <w:t>1.</w:t>
      </w:r>
      <w:r>
        <w:rPr>
          <w:rFonts w:ascii="宋体" w:eastAsia="宋体" w:hAnsi="宋体" w:cs="宋体"/>
          <w:sz w:val="30"/>
          <w:szCs w:val="30"/>
        </w:rPr>
        <w:t>已取得第二、三医疗器械产品注册证书，已按照有关规定取得企业工商登记；</w:t>
      </w:r>
    </w:p>
    <w:p>
      <w:pPr>
        <w:spacing w:after="0" w:line="356" w:lineRule="exact"/>
      </w:pPr>
    </w:p>
    <w:p>
      <w:pPr>
        <w:spacing w:after="0" w:line="364" w:lineRule="exact"/>
        <w:ind w:left="1440"/>
        <w:rPr>
          <w:sz w:val="20"/>
          <w:szCs w:val="20"/>
        </w:rPr>
      </w:pPr>
      <w:r>
        <w:rPr>
          <w:rFonts w:ascii="Helvetica" w:eastAsia="Helvetica" w:hAnsi="Helvetica" w:cs="Helvetica"/>
          <w:sz w:val="30"/>
          <w:szCs w:val="30"/>
        </w:rPr>
        <w:t>2.</w:t>
      </w:r>
      <w:r>
        <w:rPr>
          <w:rFonts w:ascii="宋体" w:eastAsia="宋体" w:hAnsi="宋体" w:cs="宋体"/>
          <w:sz w:val="30"/>
          <w:szCs w:val="30"/>
        </w:rPr>
        <w:t>已具备拟生产产品的生产能力；已按照《医疗器械生产质量管理规范》的要求建立医疗器</w:t>
      </w:r>
    </w:p>
    <w:p>
      <w:pPr>
        <w:spacing w:after="0" w:line="376" w:lineRule="exact"/>
      </w:pPr>
    </w:p>
    <w:p>
      <w:pPr>
        <w:spacing w:after="0" w:line="343" w:lineRule="exact"/>
        <w:ind w:left="1440"/>
        <w:rPr>
          <w:sz w:val="20"/>
          <w:szCs w:val="20"/>
        </w:rPr>
      </w:pPr>
      <w:r>
        <w:rPr>
          <w:rFonts w:ascii="宋体" w:eastAsia="宋体" w:hAnsi="宋体" w:cs="宋体"/>
          <w:sz w:val="30"/>
          <w:szCs w:val="30"/>
        </w:rPr>
        <w:t>械生产质量管理体系；</w:t>
      </w:r>
    </w:p>
    <w:p>
      <w:pPr>
        <w:spacing w:after="0" w:line="378" w:lineRule="exact"/>
      </w:pPr>
    </w:p>
    <w:p>
      <w:pPr>
        <w:tabs>
          <w:tab w:val="left" w:pos="10060"/>
        </w:tabs>
        <w:spacing w:after="0" w:line="364" w:lineRule="exact"/>
        <w:ind w:left="1440"/>
        <w:rPr>
          <w:sz w:val="20"/>
          <w:szCs w:val="20"/>
        </w:rPr>
      </w:pPr>
      <w:r>
        <w:rPr>
          <w:rFonts w:ascii="Helvetica" w:eastAsia="Helvetica" w:hAnsi="Helvetica" w:cs="Helvetica"/>
          <w:sz w:val="30"/>
          <w:szCs w:val="30"/>
        </w:rPr>
        <w:t>3.</w:t>
      </w:r>
      <w:r>
        <w:rPr>
          <w:rFonts w:ascii="宋体" w:eastAsia="宋体" w:hAnsi="宋体" w:cs="宋体"/>
          <w:sz w:val="30"/>
          <w:szCs w:val="30"/>
        </w:rPr>
        <w:t>办理医疗器械生产许可申请的人员具有相应的专业知识，</w:t>
      </w:r>
      <w:r>
        <w:rPr>
          <w:rFonts w:eastAsiaTheme="minorEastAsia"/>
          <w:sz w:val="20"/>
          <w:szCs w:val="20"/>
        </w:rPr>
        <w:tab/>
      </w:r>
      <w:r>
        <w:rPr>
          <w:rFonts w:ascii="宋体" w:eastAsia="宋体" w:hAnsi="宋体" w:cs="宋体"/>
          <w:sz w:val="29"/>
          <w:szCs w:val="29"/>
        </w:rPr>
        <w:t>熟悉医疗器械生产质量管理的法</w:t>
      </w:r>
    </w:p>
    <w:p>
      <w:pPr>
        <w:spacing w:after="0" w:line="376" w:lineRule="exact"/>
      </w:pPr>
    </w:p>
    <w:p>
      <w:pPr>
        <w:spacing w:after="0" w:line="343" w:lineRule="exact"/>
        <w:ind w:left="1440"/>
        <w:rPr>
          <w:sz w:val="20"/>
          <w:szCs w:val="20"/>
        </w:rPr>
      </w:pPr>
      <w:r>
        <w:rPr>
          <w:rFonts w:ascii="宋体" w:eastAsia="宋体" w:hAnsi="宋体" w:cs="宋体"/>
          <w:sz w:val="30"/>
          <w:szCs w:val="30"/>
        </w:rPr>
        <w:t>规、规章和技术要求；</w:t>
      </w:r>
    </w:p>
    <w:p>
      <w:pPr>
        <w:rPr>
          <w:sz w:val="22"/>
          <w:szCs w:val="22"/>
        </w:rPr>
        <w:sectPr>
          <w:type w:val="continuous"/>
          <w:pgSz w:w="19120" w:h="27060" w:orient="portrait"/>
          <w:pgMar w:top="1440" w:right="1440" w:bottom="1440" w:left="1440" w:header="0" w:footer="0" w:gutter="0"/>
          <w:cols w:num="1" w:space="708" w:equalWidth="0">
            <w:col w:w="16240"/>
          </w:cols>
        </w:sectPr>
      </w:pPr>
    </w:p>
    <w:bookmarkStart w:id="1" w:name="page2"/>
    <w:bookmarkEnd w:id="1"/>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30" w:lineRule="exact"/>
        <w:rPr>
          <w:sz w:val="20"/>
          <w:szCs w:val="20"/>
        </w:rPr>
      </w:pPr>
    </w:p>
    <w:p>
      <w:pPr>
        <w:tabs>
          <w:tab w:val="left" w:pos="9200"/>
        </w:tabs>
        <w:spacing w:after="0" w:line="343" w:lineRule="exact"/>
        <w:ind w:left="1440"/>
        <w:rPr>
          <w:sz w:val="20"/>
          <w:szCs w:val="20"/>
        </w:rPr>
      </w:pPr>
      <w:r>
        <w:rPr>
          <w:rFonts w:ascii="宋体" w:eastAsia="宋体" w:hAnsi="宋体" w:cs="宋体"/>
          <w:sz w:val="30"/>
          <w:szCs w:val="30"/>
        </w:rPr>
        <w:t>申请人登陆 北京市食品药品监督管理局企业服务平台</w:t>
      </w:r>
      <w:r>
        <w:rPr>
          <w:rFonts w:eastAsiaTheme="minorEastAsia"/>
          <w:sz w:val="20"/>
          <w:szCs w:val="20"/>
        </w:rPr>
        <w:tab/>
      </w:r>
      <w:r>
        <w:rPr>
          <w:rFonts w:ascii="宋体" w:eastAsia="宋体" w:hAnsi="宋体" w:cs="宋体"/>
          <w:sz w:val="29"/>
          <w:szCs w:val="29"/>
        </w:rPr>
        <w:t>进行网上申报，根据受理范围的规定，</w:t>
      </w:r>
    </w:p>
    <w:p>
      <w:pPr>
        <w:spacing w:after="0" w:line="398" w:lineRule="exact"/>
        <w:rPr>
          <w:sz w:val="20"/>
          <w:szCs w:val="20"/>
        </w:rPr>
      </w:pPr>
    </w:p>
    <w:p>
      <w:pPr>
        <w:spacing w:after="0" w:line="343" w:lineRule="exact"/>
        <w:ind w:left="1440"/>
        <w:rPr>
          <w:sz w:val="20"/>
          <w:szCs w:val="20"/>
        </w:rPr>
      </w:pPr>
      <w:r>
        <w:rPr>
          <w:rFonts w:ascii="宋体" w:eastAsia="宋体" w:hAnsi="宋体" w:cs="宋体"/>
          <w:sz w:val="30"/>
          <w:szCs w:val="30"/>
        </w:rPr>
        <w:t>需提交以下申请材料：</w:t>
      </w:r>
    </w:p>
    <w:p>
      <w:pPr>
        <w:spacing w:after="0" w:line="358" w:lineRule="exact"/>
        <w:rPr>
          <w:sz w:val="20"/>
          <w:szCs w:val="20"/>
        </w:rPr>
      </w:pPr>
    </w:p>
    <w:p>
      <w:pPr>
        <w:spacing w:after="0" w:line="364" w:lineRule="exact"/>
        <w:ind w:left="1440"/>
        <w:rPr>
          <w:sz w:val="20"/>
          <w:szCs w:val="20"/>
        </w:rPr>
      </w:pPr>
      <w:r>
        <w:rPr>
          <w:rFonts w:ascii="Helvetica" w:eastAsia="Helvetica" w:hAnsi="Helvetica" w:cs="Helvetica"/>
          <w:sz w:val="30"/>
          <w:szCs w:val="30"/>
        </w:rPr>
        <w:t>1</w:t>
      </w:r>
      <w:r>
        <w:rPr>
          <w:rFonts w:ascii="宋体" w:eastAsia="宋体" w:hAnsi="宋体" w:cs="宋体"/>
          <w:sz w:val="30"/>
          <w:szCs w:val="30"/>
        </w:rPr>
        <w:t>、《医疗器械生产许可变更申请表》；</w:t>
      </w:r>
    </w:p>
    <w:p>
      <w:pPr>
        <w:spacing w:after="0" w:line="356" w:lineRule="exact"/>
        <w:rPr>
          <w:sz w:val="20"/>
          <w:szCs w:val="20"/>
        </w:rPr>
      </w:pPr>
    </w:p>
    <w:p>
      <w:pPr>
        <w:spacing w:after="0" w:line="364" w:lineRule="exact"/>
        <w:ind w:left="1440"/>
        <w:rPr>
          <w:sz w:val="20"/>
          <w:szCs w:val="20"/>
        </w:rPr>
      </w:pPr>
      <w:r>
        <w:rPr>
          <w:rFonts w:ascii="Helvetica" w:eastAsia="Helvetica" w:hAnsi="Helvetica" w:cs="Helvetica"/>
          <w:sz w:val="30"/>
          <w:szCs w:val="30"/>
        </w:rPr>
        <w:t>2</w:t>
      </w:r>
      <w:r>
        <w:rPr>
          <w:rFonts w:ascii="宋体" w:eastAsia="宋体" w:hAnsi="宋体" w:cs="宋体"/>
          <w:sz w:val="30"/>
          <w:szCs w:val="30"/>
        </w:rPr>
        <w:t>、《医疗器械生产许可证》（含《医疗器械生产产品登记表》）或《医疗器械生产企业许</w:t>
      </w:r>
    </w:p>
    <w:p>
      <w:pPr>
        <w:spacing w:after="0" w:line="376" w:lineRule="exact"/>
        <w:rPr>
          <w:sz w:val="20"/>
          <w:szCs w:val="20"/>
        </w:rPr>
      </w:pPr>
    </w:p>
    <w:p>
      <w:pPr>
        <w:spacing w:after="0" w:line="343" w:lineRule="exact"/>
        <w:ind w:left="1440"/>
        <w:rPr>
          <w:sz w:val="20"/>
          <w:szCs w:val="20"/>
        </w:rPr>
      </w:pPr>
      <w:r>
        <w:rPr>
          <w:rFonts w:ascii="宋体" w:eastAsia="宋体" w:hAnsi="宋体" w:cs="宋体"/>
          <w:sz w:val="30"/>
          <w:szCs w:val="30"/>
        </w:rPr>
        <w:t>可证》正副本复印件；</w:t>
      </w:r>
    </w:p>
    <w:p>
      <w:pPr>
        <w:spacing w:after="0" w:line="378" w:lineRule="exact"/>
        <w:rPr>
          <w:sz w:val="20"/>
          <w:szCs w:val="20"/>
        </w:rPr>
      </w:pPr>
    </w:p>
    <w:p>
      <w:pPr>
        <w:spacing w:after="0" w:line="364" w:lineRule="exact"/>
        <w:ind w:left="1440"/>
        <w:rPr>
          <w:sz w:val="20"/>
          <w:szCs w:val="20"/>
        </w:rPr>
      </w:pPr>
      <w:r>
        <w:rPr>
          <w:rFonts w:ascii="Helvetica" w:eastAsia="Helvetica" w:hAnsi="Helvetica" w:cs="Helvetica"/>
          <w:sz w:val="30"/>
          <w:szCs w:val="30"/>
        </w:rPr>
        <w:t>3</w:t>
      </w:r>
      <w:r>
        <w:rPr>
          <w:rFonts w:ascii="宋体" w:eastAsia="宋体" w:hAnsi="宋体" w:cs="宋体"/>
          <w:sz w:val="30"/>
          <w:szCs w:val="30"/>
        </w:rPr>
        <w:t>、 企业变更的情况说明；</w:t>
      </w:r>
    </w:p>
    <w:p>
      <w:pPr>
        <w:spacing w:after="0" w:line="356" w:lineRule="exact"/>
        <w:rPr>
          <w:sz w:val="20"/>
          <w:szCs w:val="20"/>
        </w:rPr>
      </w:pPr>
    </w:p>
    <w:p>
      <w:pPr>
        <w:spacing w:after="0" w:line="364" w:lineRule="exact"/>
        <w:ind w:left="1440"/>
        <w:rPr>
          <w:sz w:val="20"/>
          <w:szCs w:val="20"/>
        </w:rPr>
      </w:pPr>
      <w:r>
        <w:rPr>
          <w:rFonts w:ascii="Helvetica" w:eastAsia="Helvetica" w:hAnsi="Helvetica" w:cs="Helvetica"/>
          <w:sz w:val="30"/>
          <w:szCs w:val="30"/>
        </w:rPr>
        <w:t>4</w:t>
      </w:r>
      <w:r>
        <w:rPr>
          <w:rFonts w:ascii="宋体" w:eastAsia="宋体" w:hAnsi="宋体" w:cs="宋体"/>
          <w:sz w:val="30"/>
          <w:szCs w:val="30"/>
        </w:rPr>
        <w:t>、申请材料真实性的自我保证声明，包括企业对材料作出如有虚假承担法律责任的承诺；</w:t>
      </w:r>
    </w:p>
    <w:p>
      <w:pPr>
        <w:spacing w:after="0" w:line="356" w:lineRule="exact"/>
        <w:rPr>
          <w:sz w:val="20"/>
          <w:szCs w:val="20"/>
        </w:rPr>
      </w:pPr>
    </w:p>
    <w:p>
      <w:pPr>
        <w:spacing w:after="0" w:line="364" w:lineRule="exact"/>
        <w:ind w:left="1440"/>
        <w:rPr>
          <w:sz w:val="20"/>
          <w:szCs w:val="20"/>
        </w:rPr>
      </w:pPr>
      <w:r>
        <w:rPr>
          <w:rFonts w:ascii="Helvetica" w:eastAsia="Helvetica" w:hAnsi="Helvetica" w:cs="Helvetica"/>
          <w:sz w:val="30"/>
          <w:szCs w:val="30"/>
        </w:rPr>
        <w:t>5</w:t>
      </w:r>
      <w:r>
        <w:rPr>
          <w:rFonts w:ascii="宋体" w:eastAsia="宋体" w:hAnsi="宋体" w:cs="宋体"/>
          <w:sz w:val="30"/>
          <w:szCs w:val="30"/>
        </w:rPr>
        <w:t>、凡申请企业申报材料时，办理人员不是法定代表人或负责人本人的，企业应当提交《授</w:t>
      </w:r>
    </w:p>
    <w:p>
      <w:pPr>
        <w:spacing w:after="0" w:line="376" w:lineRule="exact"/>
        <w:rPr>
          <w:sz w:val="20"/>
          <w:szCs w:val="20"/>
        </w:rPr>
      </w:pPr>
    </w:p>
    <w:p>
      <w:pPr>
        <w:spacing w:after="0" w:line="343" w:lineRule="exact"/>
        <w:ind w:left="1440"/>
        <w:rPr>
          <w:sz w:val="20"/>
          <w:szCs w:val="20"/>
        </w:rPr>
      </w:pPr>
      <w:r>
        <w:rPr>
          <w:rFonts w:ascii="宋体" w:eastAsia="宋体" w:hAnsi="宋体" w:cs="宋体"/>
          <w:sz w:val="30"/>
          <w:szCs w:val="30"/>
        </w:rPr>
        <w:t>权委托书》。</w:t>
      </w:r>
    </w:p>
    <w:p>
      <w:pPr>
        <w:spacing w:after="0" w:line="398" w:lineRule="exact"/>
        <w:rPr>
          <w:sz w:val="20"/>
          <w:szCs w:val="20"/>
        </w:rPr>
      </w:pPr>
    </w:p>
    <w:p>
      <w:pPr>
        <w:spacing w:after="0" w:line="343" w:lineRule="exact"/>
        <w:ind w:left="1440"/>
        <w:rPr>
          <w:sz w:val="20"/>
          <w:szCs w:val="20"/>
        </w:rPr>
      </w:pPr>
      <w:r>
        <w:rPr>
          <w:rFonts w:ascii="宋体" w:eastAsia="宋体" w:hAnsi="宋体" w:cs="宋体"/>
          <w:sz w:val="30"/>
          <w:szCs w:val="30"/>
        </w:rPr>
        <w:t>增加生产产品的，还应提交：</w:t>
      </w:r>
    </w:p>
    <w:p>
      <w:pPr>
        <w:spacing w:after="0" w:line="338" w:lineRule="exact"/>
        <w:rPr>
          <w:sz w:val="20"/>
          <w:szCs w:val="20"/>
        </w:rPr>
      </w:pPr>
    </w:p>
    <w:p>
      <w:pPr>
        <w:numPr>
          <w:ilvl w:val="0"/>
          <w:numId w:val="1"/>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1 </w:t>
      </w:r>
      <w:r>
        <w:rPr>
          <w:rFonts w:ascii="宋体" w:eastAsia="宋体" w:hAnsi="宋体" w:cs="宋体"/>
          <w:sz w:val="30"/>
          <w:szCs w:val="30"/>
        </w:rPr>
        <w:t>）增加的所生产医疗器械的注册证及产品技术要求复印件；</w:t>
      </w:r>
    </w:p>
    <w:p>
      <w:pPr>
        <w:spacing w:after="0" w:line="336" w:lineRule="exact"/>
        <w:rPr>
          <w:rFonts w:ascii="宋体" w:eastAsia="宋体" w:hAnsi="宋体" w:cs="宋体"/>
          <w:sz w:val="30"/>
          <w:szCs w:val="30"/>
        </w:rPr>
      </w:pPr>
    </w:p>
    <w:p>
      <w:pPr>
        <w:numPr>
          <w:ilvl w:val="0"/>
          <w:numId w:val="1"/>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2 </w:t>
      </w:r>
      <w:r>
        <w:rPr>
          <w:rFonts w:ascii="宋体" w:eastAsia="宋体" w:hAnsi="宋体" w:cs="宋体"/>
          <w:sz w:val="30"/>
          <w:szCs w:val="30"/>
        </w:rPr>
        <w:t>）主要生产设备和检验设备目录；</w:t>
      </w:r>
    </w:p>
    <w:p>
      <w:pPr>
        <w:spacing w:after="0" w:line="376" w:lineRule="exact"/>
        <w:rPr>
          <w:rFonts w:ascii="宋体" w:eastAsia="宋体" w:hAnsi="宋体" w:cs="宋体"/>
          <w:sz w:val="30"/>
          <w:szCs w:val="30"/>
        </w:rPr>
      </w:pPr>
    </w:p>
    <w:p>
      <w:pPr>
        <w:numPr>
          <w:ilvl w:val="0"/>
          <w:numId w:val="1"/>
        </w:numPr>
        <w:tabs>
          <w:tab w:val="left" w:pos="1760"/>
        </w:tabs>
        <w:spacing w:after="0" w:line="555" w:lineRule="exact"/>
        <w:ind w:left="1440" w:right="2880"/>
        <w:rPr>
          <w:rFonts w:ascii="宋体" w:eastAsia="宋体" w:hAnsi="宋体" w:cs="宋体"/>
          <w:sz w:val="30"/>
          <w:szCs w:val="30"/>
        </w:rPr>
      </w:pPr>
      <w:r>
        <w:rPr>
          <w:rFonts w:ascii="Helvetica" w:eastAsia="Helvetica" w:hAnsi="Helvetica" w:cs="Helvetica"/>
          <w:sz w:val="30"/>
          <w:szCs w:val="30"/>
        </w:rPr>
        <w:t xml:space="preserve">3 </w:t>
      </w:r>
      <w:r>
        <w:rPr>
          <w:rFonts w:ascii="宋体" w:eastAsia="宋体" w:hAnsi="宋体" w:cs="宋体"/>
          <w:sz w:val="30"/>
          <w:szCs w:val="30"/>
        </w:rPr>
        <w:t>）所生产产品的工艺流程图，并注明主要控制项目和控制点，包括关键和特殊工序的设备、人员及工艺参数控制的说明；</w:t>
      </w:r>
    </w:p>
    <w:p>
      <w:pPr>
        <w:spacing w:after="0" w:line="391" w:lineRule="exact"/>
        <w:rPr>
          <w:sz w:val="20"/>
          <w:szCs w:val="20"/>
        </w:rPr>
      </w:pPr>
    </w:p>
    <w:p>
      <w:pPr>
        <w:spacing w:after="0" w:line="343" w:lineRule="exact"/>
        <w:ind w:left="1440"/>
        <w:rPr>
          <w:sz w:val="20"/>
          <w:szCs w:val="20"/>
        </w:rPr>
      </w:pPr>
      <w:r>
        <w:rPr>
          <w:rFonts w:ascii="宋体" w:eastAsia="宋体" w:hAnsi="宋体" w:cs="宋体"/>
          <w:sz w:val="30"/>
          <w:szCs w:val="30"/>
        </w:rPr>
        <w:t>如增加产品为受托生产，还需提交：</w:t>
      </w:r>
    </w:p>
    <w:p>
      <w:pPr>
        <w:spacing w:after="0" w:line="318" w:lineRule="exact"/>
        <w:rPr>
          <w:sz w:val="20"/>
          <w:szCs w:val="2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1 </w:t>
      </w:r>
      <w:r>
        <w:rPr>
          <w:rFonts w:ascii="宋体" w:eastAsia="宋体" w:hAnsi="宋体" w:cs="宋体"/>
          <w:sz w:val="30"/>
          <w:szCs w:val="30"/>
        </w:rPr>
        <w:t>）委托方和受托方营业执照、组织机构代码证复印件；</w:t>
      </w:r>
    </w:p>
    <w:p>
      <w:pPr>
        <w:spacing w:after="0" w:line="37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2 </w:t>
      </w:r>
      <w:r>
        <w:rPr>
          <w:rFonts w:ascii="宋体" w:eastAsia="宋体" w:hAnsi="宋体" w:cs="宋体"/>
          <w:sz w:val="30"/>
          <w:szCs w:val="30"/>
        </w:rPr>
        <w:t>）受托方《医疗器械生产许可证》复印件；</w:t>
      </w:r>
    </w:p>
    <w:p>
      <w:pPr>
        <w:spacing w:after="0" w:line="35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3 </w:t>
      </w:r>
      <w:r>
        <w:rPr>
          <w:rFonts w:ascii="宋体" w:eastAsia="宋体" w:hAnsi="宋体" w:cs="宋体"/>
          <w:sz w:val="30"/>
          <w:szCs w:val="30"/>
        </w:rPr>
        <w:t>）委托方医疗器械委托生产备案凭证复印件；</w:t>
      </w:r>
    </w:p>
    <w:p>
      <w:pPr>
        <w:spacing w:after="0" w:line="37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4 </w:t>
      </w:r>
      <w:r>
        <w:rPr>
          <w:rFonts w:ascii="宋体" w:eastAsia="宋体" w:hAnsi="宋体" w:cs="宋体"/>
          <w:sz w:val="30"/>
          <w:szCs w:val="30"/>
        </w:rPr>
        <w:t>）委托生产合同复印件；</w:t>
      </w:r>
    </w:p>
    <w:p>
      <w:pPr>
        <w:spacing w:after="0" w:line="33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5 </w:t>
      </w:r>
      <w:r>
        <w:rPr>
          <w:rFonts w:ascii="宋体" w:eastAsia="宋体" w:hAnsi="宋体" w:cs="宋体"/>
          <w:sz w:val="30"/>
          <w:szCs w:val="30"/>
        </w:rPr>
        <w:t>）委托生产医疗器械拟采用的说明书和标签样稿；</w:t>
      </w:r>
    </w:p>
    <w:p>
      <w:pPr>
        <w:spacing w:after="0" w:line="37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6 </w:t>
      </w:r>
      <w:r>
        <w:rPr>
          <w:rFonts w:ascii="宋体" w:eastAsia="宋体" w:hAnsi="宋体" w:cs="宋体"/>
          <w:sz w:val="30"/>
          <w:szCs w:val="30"/>
        </w:rPr>
        <w:t>）委托方对受托方质量管理体系的认可声明；</w:t>
      </w:r>
    </w:p>
    <w:p>
      <w:pPr>
        <w:spacing w:after="0" w:line="356" w:lineRule="exact"/>
        <w:rPr>
          <w:rFonts w:ascii="宋体" w:eastAsia="宋体" w:hAnsi="宋体" w:cs="宋体"/>
          <w:sz w:val="30"/>
          <w:szCs w:val="30"/>
        </w:rPr>
      </w:pPr>
    </w:p>
    <w:p>
      <w:pPr>
        <w:numPr>
          <w:ilvl w:val="0"/>
          <w:numId w:val="2"/>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7 </w:t>
      </w:r>
      <w:r>
        <w:rPr>
          <w:rFonts w:ascii="宋体" w:eastAsia="宋体" w:hAnsi="宋体" w:cs="宋体"/>
          <w:sz w:val="30"/>
          <w:szCs w:val="30"/>
        </w:rPr>
        <w:t>）委托方关于委托生产医疗器械质量、销售及售后服务责任的自我保证声明；</w:t>
      </w:r>
    </w:p>
    <w:p>
      <w:pPr>
        <w:spacing w:after="0" w:line="200" w:lineRule="exact"/>
        <w:rPr>
          <w:sz w:val="20"/>
          <w:szCs w:val="20"/>
        </w:rPr>
      </w:pPr>
    </w:p>
    <w:p>
      <w:pPr>
        <w:spacing w:after="0" w:line="216" w:lineRule="exact"/>
        <w:rPr>
          <w:sz w:val="20"/>
          <w:szCs w:val="20"/>
        </w:rPr>
      </w:pPr>
    </w:p>
    <w:p>
      <w:pPr>
        <w:spacing w:after="0" w:line="343" w:lineRule="exact"/>
        <w:ind w:left="1440"/>
        <w:rPr>
          <w:sz w:val="20"/>
          <w:szCs w:val="20"/>
        </w:rPr>
      </w:pPr>
      <w:r>
        <w:rPr>
          <w:rFonts w:ascii="宋体" w:eastAsia="宋体" w:hAnsi="宋体" w:cs="宋体"/>
          <w:sz w:val="30"/>
          <w:szCs w:val="30"/>
        </w:rPr>
        <w:t>生产地址非文字性变更的，还应提交：</w:t>
      </w:r>
    </w:p>
    <w:p>
      <w:pPr>
        <w:spacing w:after="0" w:line="318" w:lineRule="exact"/>
        <w:rPr>
          <w:sz w:val="20"/>
          <w:szCs w:val="20"/>
        </w:rPr>
      </w:pPr>
    </w:p>
    <w:p>
      <w:pPr>
        <w:tabs>
          <w:tab w:val="left" w:pos="10060"/>
        </w:tabs>
        <w:spacing w:after="0" w:line="364" w:lineRule="exact"/>
        <w:ind w:left="1440"/>
        <w:rPr>
          <w:sz w:val="20"/>
          <w:szCs w:val="20"/>
        </w:rPr>
      </w:pPr>
      <w:r>
        <w:rPr>
          <w:rFonts w:ascii="宋体" w:eastAsia="宋体" w:hAnsi="宋体" w:cs="宋体"/>
          <w:sz w:val="30"/>
          <w:szCs w:val="30"/>
        </w:rPr>
        <w:t>（</w:t>
      </w:r>
      <w:r>
        <w:rPr>
          <w:rFonts w:ascii="Helvetica" w:eastAsia="Helvetica" w:hAnsi="Helvetica" w:cs="Helvetica"/>
          <w:sz w:val="30"/>
          <w:szCs w:val="30"/>
        </w:rPr>
        <w:t xml:space="preserve">1 </w:t>
      </w:r>
      <w:r>
        <w:rPr>
          <w:rFonts w:ascii="宋体" w:eastAsia="宋体" w:hAnsi="宋体" w:cs="宋体"/>
          <w:sz w:val="30"/>
          <w:szCs w:val="30"/>
        </w:rPr>
        <w:t>）生产场地的证明文件（规划用途或设计用途不应该为</w:t>
      </w:r>
      <w:r>
        <w:rPr>
          <w:rFonts w:eastAsiaTheme="minorEastAsia"/>
          <w:sz w:val="20"/>
          <w:szCs w:val="20"/>
        </w:rPr>
        <w:tab/>
      </w:r>
      <w:r>
        <w:rPr>
          <w:rFonts w:ascii="宋体" w:eastAsia="宋体" w:hAnsi="宋体" w:cs="宋体"/>
          <w:sz w:val="27"/>
          <w:szCs w:val="27"/>
        </w:rPr>
        <w:t>“住宅 ”），包括租赁协议、房产</w:t>
      </w:r>
    </w:p>
    <w:p>
      <w:pPr>
        <w:spacing w:after="0" w:line="396" w:lineRule="exact"/>
        <w:rPr>
          <w:sz w:val="20"/>
          <w:szCs w:val="20"/>
        </w:rPr>
      </w:pPr>
    </w:p>
    <w:p>
      <w:pPr>
        <w:spacing w:after="0" w:line="343" w:lineRule="exact"/>
        <w:ind w:left="1440"/>
        <w:rPr>
          <w:sz w:val="20"/>
          <w:szCs w:val="20"/>
        </w:rPr>
      </w:pPr>
      <w:r>
        <w:rPr>
          <w:rFonts w:ascii="宋体" w:eastAsia="宋体" w:hAnsi="宋体" w:cs="宋体"/>
          <w:sz w:val="30"/>
          <w:szCs w:val="30"/>
        </w:rPr>
        <w:t>证明（或使用权证明）的复印件；厂区位置路线图、厂区总平面图、主要生产车间布置图，</w:t>
      </w:r>
    </w:p>
    <w:p>
      <w:pPr>
        <w:spacing w:after="0" w:line="398" w:lineRule="exact"/>
        <w:rPr>
          <w:sz w:val="20"/>
          <w:szCs w:val="20"/>
        </w:rPr>
      </w:pPr>
    </w:p>
    <w:p>
      <w:pPr>
        <w:tabs>
          <w:tab w:val="left" w:pos="4380"/>
          <w:tab w:val="left" w:pos="7700"/>
        </w:tabs>
        <w:spacing w:after="0" w:line="343" w:lineRule="exact"/>
        <w:ind w:left="1440"/>
        <w:rPr>
          <w:sz w:val="20"/>
          <w:szCs w:val="20"/>
        </w:rPr>
      </w:pPr>
      <w:r>
        <w:rPr>
          <w:rFonts w:ascii="宋体" w:eastAsia="宋体" w:hAnsi="宋体" w:cs="宋体"/>
          <w:sz w:val="30"/>
          <w:szCs w:val="30"/>
        </w:rPr>
        <w:t>有洁净要求的车间，</w:t>
        <w:tab/>
        <w:t>须标明功能间及人流、</w:t>
      </w:r>
      <w:r>
        <w:rPr>
          <w:rFonts w:eastAsiaTheme="minorEastAsia"/>
          <w:sz w:val="20"/>
          <w:szCs w:val="20"/>
        </w:rPr>
        <w:tab/>
      </w:r>
      <w:r>
        <w:rPr>
          <w:rFonts w:ascii="宋体" w:eastAsia="宋体" w:hAnsi="宋体" w:cs="宋体"/>
          <w:sz w:val="29"/>
          <w:szCs w:val="29"/>
        </w:rPr>
        <w:t>物流走向同时提供洁净室的合格检测报告复印件</w:t>
      </w:r>
    </w:p>
    <w:p>
      <w:pPr>
        <w:spacing w:after="0" w:line="378" w:lineRule="exact"/>
        <w:rPr>
          <w:sz w:val="20"/>
          <w:szCs w:val="20"/>
        </w:rPr>
      </w:pPr>
    </w:p>
    <w:p>
      <w:pPr>
        <w:spacing w:after="0" w:line="552" w:lineRule="exact"/>
        <w:ind w:left="1440" w:right="1580"/>
        <w:rPr>
          <w:sz w:val="20"/>
          <w:szCs w:val="20"/>
        </w:rPr>
      </w:pPr>
      <w:r>
        <w:rPr>
          <w:rFonts w:ascii="宋体" w:eastAsia="宋体" w:hAnsi="宋体" w:cs="宋体"/>
          <w:sz w:val="30"/>
          <w:szCs w:val="30"/>
        </w:rPr>
        <w:t>（检测报告应是由省级食品药品监督管理部门认可的检测机构出具的一年内的符合 《无菌医疗器具生产管理规范》（</w:t>
      </w:r>
      <w:r>
        <w:rPr>
          <w:rFonts w:ascii="Helvetica" w:eastAsia="Helvetica" w:hAnsi="Helvetica" w:cs="Helvetica"/>
          <w:sz w:val="30"/>
          <w:szCs w:val="30"/>
        </w:rPr>
        <w:t xml:space="preserve"> YY0033 </w:t>
      </w:r>
      <w:r>
        <w:rPr>
          <w:rFonts w:ascii="宋体" w:eastAsia="宋体" w:hAnsi="宋体" w:cs="宋体"/>
          <w:sz w:val="30"/>
          <w:szCs w:val="30"/>
        </w:rPr>
        <w:t>）的合格检测报告）；</w:t>
      </w:r>
    </w:p>
    <w:p>
      <w:pPr>
        <w:spacing w:after="0" w:line="297" w:lineRule="exact"/>
        <w:rPr>
          <w:sz w:val="20"/>
          <w:szCs w:val="20"/>
        </w:rPr>
      </w:pPr>
    </w:p>
    <w:p>
      <w:pPr>
        <w:numPr>
          <w:ilvl w:val="0"/>
          <w:numId w:val="3"/>
        </w:numPr>
        <w:tabs>
          <w:tab w:val="left" w:pos="1760"/>
        </w:tabs>
        <w:spacing w:after="0" w:line="564" w:lineRule="exact"/>
        <w:ind w:left="1440" w:right="2880"/>
        <w:rPr>
          <w:rFonts w:ascii="宋体" w:eastAsia="宋体" w:hAnsi="宋体" w:cs="宋体"/>
          <w:sz w:val="30"/>
          <w:szCs w:val="30"/>
        </w:rPr>
        <w:sectPr>
          <w:pgSz w:w="19120" w:h="27060" w:orient="portrait"/>
          <w:pgMar w:top="1440" w:right="1440" w:bottom="1440" w:left="1440" w:header="0" w:footer="0" w:gutter="0"/>
          <w:cols w:num="1" w:space="708" w:equalWidth="0">
            <w:col w:w="16240"/>
          </w:cols>
        </w:sectPr>
      </w:pPr>
      <w:r>
        <w:rPr>
          <w:rFonts w:ascii="Helvetica" w:eastAsia="Helvetica" w:hAnsi="Helvetica" w:cs="Helvetica"/>
          <w:sz w:val="30"/>
          <w:szCs w:val="30"/>
        </w:rPr>
        <w:t xml:space="preserve">2 </w:t>
      </w:r>
      <w:r>
        <w:rPr>
          <w:rFonts w:ascii="宋体" w:eastAsia="宋体" w:hAnsi="宋体" w:cs="宋体"/>
          <w:sz w:val="30"/>
          <w:szCs w:val="30"/>
        </w:rPr>
        <w:t>）所生产产品的工艺流程图，并注明主要控制项目和控制点，包括关键和特殊工序的设备、人员及工艺参数控制的说明；</w:t>
      </w:r>
    </w:p>
    <w:bookmarkStart w:id="2" w:name="page1_0"/>
    <w:bookmarkEnd w:id="2"/>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30" w:lineRule="exact"/>
        <w:rPr>
          <w:rFonts w:eastAsiaTheme="minorEastAsia"/>
        </w:rPr>
      </w:pPr>
    </w:p>
    <w:p>
      <w:pPr>
        <w:spacing w:after="0" w:line="865" w:lineRule="exact"/>
        <w:ind w:left="1440" w:right="3100"/>
        <w:rPr>
          <w:rFonts w:eastAsiaTheme="minorEastAsia"/>
          <w:sz w:val="20"/>
          <w:szCs w:val="20"/>
        </w:rPr>
      </w:pPr>
      <w:r>
        <w:rPr>
          <w:rFonts w:ascii="宋体" w:eastAsia="宋体" w:hAnsi="宋体" w:cs="宋体"/>
          <w:sz w:val="30"/>
          <w:szCs w:val="30"/>
        </w:rPr>
        <w:t>如企业同时变更企业名称、法定代表人、企业负责人、住所或生产地址文字性变更的，应按照本程序合并办理，并还应提交以下申请材料：变更企业名称，应提交：</w:t>
      </w:r>
    </w:p>
    <w:p>
      <w:pPr>
        <w:spacing w:after="0" w:line="200" w:lineRule="exact"/>
        <w:rPr>
          <w:rFonts w:eastAsiaTheme="minorEastAsia"/>
        </w:rPr>
      </w:pPr>
    </w:p>
    <w:p>
      <w:pPr>
        <w:spacing w:after="0" w:line="252" w:lineRule="exact"/>
        <w:rPr>
          <w:rFonts w:eastAsiaTheme="minorEastAsia"/>
        </w:rPr>
      </w:pPr>
    </w:p>
    <w:p>
      <w:pPr>
        <w:spacing w:after="0" w:line="535" w:lineRule="exact"/>
        <w:ind w:left="1440" w:right="1500"/>
        <w:rPr>
          <w:rFonts w:eastAsiaTheme="minorEastAsia"/>
          <w:sz w:val="20"/>
          <w:szCs w:val="20"/>
        </w:rPr>
      </w:pPr>
      <w:r>
        <w:rPr>
          <w:rFonts w:ascii="宋体" w:eastAsia="宋体" w:hAnsi="宋体" w:cs="宋体"/>
          <w:sz w:val="30"/>
          <w:szCs w:val="30"/>
        </w:rPr>
        <w:t>工商行政管理部门出具的 《企业名称变更核准通知书》 和变更后的 《营业执照》 副本复印件；变更住所、法定代表人的，应提交：</w:t>
      </w:r>
    </w:p>
    <w:p>
      <w:pPr>
        <w:spacing w:after="0" w:line="351" w:lineRule="exact"/>
        <w:rPr>
          <w:rFonts w:eastAsiaTheme="minorEastAsia"/>
        </w:rPr>
      </w:pPr>
    </w:p>
    <w:p>
      <w:pPr>
        <w:numPr>
          <w:ilvl w:val="0"/>
          <w:numId w:val="4"/>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1 </w:t>
      </w:r>
      <w:r>
        <w:rPr>
          <w:rFonts w:ascii="宋体" w:eastAsia="宋体" w:hAnsi="宋体" w:cs="宋体"/>
          <w:sz w:val="30"/>
          <w:szCs w:val="30"/>
        </w:rPr>
        <w:t>）工商行政管理部门出具变更后的《营业执照》副本复印件；</w:t>
      </w:r>
    </w:p>
    <w:p>
      <w:pPr>
        <w:spacing w:after="0" w:line="356" w:lineRule="exact"/>
        <w:rPr>
          <w:rFonts w:ascii="宋体" w:eastAsia="宋体" w:hAnsi="宋体" w:cs="宋体"/>
          <w:sz w:val="30"/>
          <w:szCs w:val="30"/>
        </w:rPr>
      </w:pPr>
    </w:p>
    <w:p>
      <w:pPr>
        <w:numPr>
          <w:ilvl w:val="0"/>
          <w:numId w:val="4"/>
        </w:numPr>
        <w:tabs>
          <w:tab w:val="left" w:pos="1760"/>
        </w:tabs>
        <w:spacing w:after="0" w:line="555" w:lineRule="exact"/>
        <w:ind w:left="1440" w:right="5280"/>
        <w:rPr>
          <w:rFonts w:ascii="宋体" w:eastAsia="宋体" w:hAnsi="宋体" w:cs="宋体"/>
          <w:sz w:val="30"/>
          <w:szCs w:val="30"/>
        </w:rPr>
      </w:pPr>
      <w:r>
        <w:rPr>
          <w:rFonts w:ascii="Helvetica" w:eastAsia="Helvetica" w:hAnsi="Helvetica" w:cs="Helvetica"/>
          <w:sz w:val="30"/>
          <w:szCs w:val="30"/>
        </w:rPr>
        <w:t xml:space="preserve">2 </w:t>
      </w:r>
      <w:r>
        <w:rPr>
          <w:rFonts w:ascii="宋体" w:eastAsia="宋体" w:hAnsi="宋体" w:cs="宋体"/>
          <w:sz w:val="30"/>
          <w:szCs w:val="30"/>
        </w:rPr>
        <w:t>）变更法定代表人的需同时提交变更后法定代表人身份证明复印件；变更企业负责人的，应提交：</w:t>
      </w:r>
    </w:p>
    <w:p>
      <w:pPr>
        <w:spacing w:after="0" w:line="370" w:lineRule="exact"/>
        <w:rPr>
          <w:rFonts w:ascii="宋体" w:eastAsia="宋体" w:hAnsi="宋体" w:cs="宋体"/>
          <w:sz w:val="30"/>
          <w:szCs w:val="30"/>
        </w:rPr>
      </w:pPr>
    </w:p>
    <w:p>
      <w:pPr>
        <w:spacing w:after="0" w:line="545" w:lineRule="exact"/>
        <w:ind w:left="1440" w:right="9700"/>
        <w:rPr>
          <w:rFonts w:ascii="宋体" w:eastAsia="宋体" w:hAnsi="宋体" w:cs="宋体"/>
          <w:sz w:val="30"/>
          <w:szCs w:val="30"/>
        </w:rPr>
      </w:pPr>
      <w:r>
        <w:rPr>
          <w:rFonts w:ascii="宋体" w:eastAsia="宋体" w:hAnsi="宋体" w:cs="宋体"/>
          <w:sz w:val="30"/>
          <w:szCs w:val="30"/>
        </w:rPr>
        <w:t>变更后企业负责人的身份证明复印件；生产地址文字性变更的，应提交：</w:t>
      </w:r>
    </w:p>
    <w:p>
      <w:pPr>
        <w:spacing w:after="0" w:line="370" w:lineRule="exact"/>
        <w:rPr>
          <w:rFonts w:ascii="宋体" w:eastAsia="宋体" w:hAnsi="宋体" w:cs="宋体"/>
          <w:sz w:val="30"/>
          <w:szCs w:val="30"/>
        </w:rPr>
      </w:pPr>
    </w:p>
    <w:p>
      <w:pPr>
        <w:spacing w:after="0" w:line="525" w:lineRule="exact"/>
        <w:ind w:left="1440" w:right="9700"/>
        <w:rPr>
          <w:rFonts w:ascii="宋体" w:eastAsia="宋体" w:hAnsi="宋体" w:cs="宋体"/>
          <w:sz w:val="30"/>
          <w:szCs w:val="30"/>
        </w:rPr>
      </w:pPr>
      <w:r>
        <w:rPr>
          <w:rFonts w:ascii="宋体" w:eastAsia="宋体" w:hAnsi="宋体" w:cs="宋体"/>
          <w:sz w:val="30"/>
          <w:szCs w:val="30"/>
        </w:rPr>
        <w:t>生产地址文字性变更的相关证明文件；标准：</w:t>
      </w:r>
    </w:p>
    <w:p>
      <w:pPr>
        <w:spacing w:after="0" w:line="371" w:lineRule="exact"/>
        <w:rPr>
          <w:rFonts w:eastAsiaTheme="minorEastAsia"/>
        </w:rPr>
      </w:pPr>
    </w:p>
    <w:p>
      <w:pPr>
        <w:tabs>
          <w:tab w:val="left" w:pos="12500"/>
        </w:tabs>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、申请材料应完整、清晰，要求签字的须签字，每份加盖企业公章。使用</w:t>
      </w:r>
      <w:r>
        <w:rPr>
          <w:rFonts w:eastAsiaTheme="minorEastAsia"/>
          <w:sz w:val="20"/>
          <w:szCs w:val="20"/>
        </w:rPr>
        <w:tab/>
      </w:r>
      <w:r>
        <w:rPr>
          <w:rFonts w:ascii="Helvetica" w:eastAsia="Helvetica" w:hAnsi="Helvetica" w:cs="Helvetica"/>
          <w:sz w:val="30"/>
          <w:szCs w:val="30"/>
        </w:rPr>
        <w:t xml:space="preserve">A4 </w:t>
      </w:r>
      <w:r>
        <w:rPr>
          <w:rFonts w:ascii="宋体" w:eastAsia="宋体" w:hAnsi="宋体" w:cs="宋体"/>
          <w:sz w:val="30"/>
          <w:szCs w:val="30"/>
        </w:rPr>
        <w:t>纸打印或复</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印，装订成册；</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、凡申请材料需提交复印件的，申请人须在复印件上注明日期，加盖企业公章；</w:t>
      </w:r>
    </w:p>
    <w:p>
      <w:pPr>
        <w:spacing w:after="0" w:line="336" w:lineRule="exact"/>
        <w:rPr>
          <w:rFonts w:eastAsiaTheme="minorEastAsia"/>
        </w:rPr>
      </w:pPr>
    </w:p>
    <w:p>
      <w:pPr>
        <w:tabs>
          <w:tab w:val="left" w:pos="9220"/>
        </w:tabs>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、生产企业提交的 《医疗器械生产许可变更申请表》</w:t>
      </w:r>
      <w:r>
        <w:rPr>
          <w:rFonts w:eastAsiaTheme="minorEastAsia"/>
          <w:sz w:val="20"/>
          <w:szCs w:val="20"/>
        </w:rPr>
        <w:tab/>
      </w:r>
      <w:r>
        <w:rPr>
          <w:rFonts w:ascii="宋体" w:eastAsia="宋体" w:hAnsi="宋体" w:cs="宋体"/>
          <w:sz w:val="29"/>
          <w:szCs w:val="29"/>
        </w:rPr>
        <w:t>应有法定代表人签字并加盖企业公章；</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、《医疗器械生产许可变更申请表》所填写项目应填写齐全、准确，填写内容应符合以下</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要求：</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企业名称、法定代表人、住所应与变更后《营业执照》相同；</w:t>
      </w:r>
    </w:p>
    <w:p>
      <w:pPr>
        <w:spacing w:after="0" w:line="33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5</w:t>
      </w:r>
      <w:r>
        <w:rPr>
          <w:rFonts w:ascii="宋体" w:eastAsia="宋体" w:hAnsi="宋体" w:cs="宋体"/>
          <w:sz w:val="30"/>
          <w:szCs w:val="30"/>
        </w:rPr>
        <w:t>、增加生产产品或生产地址非文字性变更：</w:t>
      </w:r>
    </w:p>
    <w:p>
      <w:pPr>
        <w:spacing w:after="0" w:line="356" w:lineRule="exact"/>
        <w:rPr>
          <w:rFonts w:eastAsiaTheme="minorEastAsia"/>
        </w:rPr>
      </w:pPr>
    </w:p>
    <w:p>
      <w:pPr>
        <w:numPr>
          <w:ilvl w:val="0"/>
          <w:numId w:val="1"/>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1 </w:t>
      </w:r>
      <w:r>
        <w:rPr>
          <w:rFonts w:ascii="宋体" w:eastAsia="宋体" w:hAnsi="宋体" w:cs="宋体"/>
          <w:sz w:val="30"/>
          <w:szCs w:val="30"/>
        </w:rPr>
        <w:t>）企业提交的注册证应在有效期内；</w:t>
      </w:r>
    </w:p>
    <w:p>
      <w:pPr>
        <w:spacing w:after="0" w:line="356" w:lineRule="exact"/>
        <w:rPr>
          <w:rFonts w:ascii="宋体" w:eastAsia="宋体" w:hAnsi="宋体" w:cs="宋体"/>
          <w:sz w:val="30"/>
          <w:szCs w:val="30"/>
        </w:rPr>
      </w:pPr>
    </w:p>
    <w:p>
      <w:pPr>
        <w:numPr>
          <w:ilvl w:val="0"/>
          <w:numId w:val="1"/>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2 </w:t>
      </w:r>
      <w:r>
        <w:rPr>
          <w:rFonts w:ascii="宋体" w:eastAsia="宋体" w:hAnsi="宋体" w:cs="宋体"/>
          <w:sz w:val="30"/>
          <w:szCs w:val="30"/>
        </w:rPr>
        <w:t>）包括租赁协议、房产证明（或使用权证明）应有效；</w:t>
      </w:r>
    </w:p>
    <w:p>
      <w:pPr>
        <w:spacing w:after="0" w:line="376" w:lineRule="exact"/>
        <w:rPr>
          <w:rFonts w:ascii="宋体" w:eastAsia="宋体" w:hAnsi="宋体" w:cs="宋体"/>
          <w:sz w:val="30"/>
          <w:szCs w:val="30"/>
        </w:rPr>
      </w:pPr>
    </w:p>
    <w:p>
      <w:pPr>
        <w:numPr>
          <w:ilvl w:val="0"/>
          <w:numId w:val="1"/>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3 </w:t>
      </w:r>
      <w:r>
        <w:rPr>
          <w:rFonts w:ascii="宋体" w:eastAsia="宋体" w:hAnsi="宋体" w:cs="宋体"/>
          <w:sz w:val="30"/>
          <w:szCs w:val="30"/>
        </w:rPr>
        <w:t>）无菌医疗器械生产环境检测报告应有效；</w:t>
      </w:r>
    </w:p>
    <w:p>
      <w:pPr>
        <w:spacing w:after="0" w:line="35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6</w:t>
      </w:r>
      <w:r>
        <w:rPr>
          <w:rFonts w:ascii="宋体" w:eastAsia="宋体" w:hAnsi="宋体" w:cs="宋体"/>
          <w:sz w:val="30"/>
          <w:szCs w:val="30"/>
        </w:rPr>
        <w:t>、变更企业名称、法定代表人、企业负责人、住所或生产地址文字性变更时：</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法定代表人、企业负责人的身份证明文件应有效；</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7</w:t>
      </w:r>
      <w:r>
        <w:rPr>
          <w:rFonts w:ascii="宋体" w:eastAsia="宋体" w:hAnsi="宋体" w:cs="宋体"/>
          <w:sz w:val="30"/>
          <w:szCs w:val="30"/>
        </w:rPr>
        <w:t>、申请材料真实性的自我保证声明应有法定代表人签字并加盖企业公章。</w:t>
      </w:r>
    </w:p>
    <w:p>
      <w:pPr>
        <w:spacing w:after="0" w:line="376" w:lineRule="exact"/>
        <w:rPr>
          <w:rFonts w:eastAsiaTheme="minorEastAsia"/>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区县局或直属分局受理人员</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3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、按照标准查验申请材料。增加生产产品或生产地址非文字性变更时，核对《医疗器械生</w:t>
      </w:r>
    </w:p>
    <w:p>
      <w:pPr>
        <w:spacing w:after="0" w:line="39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产许可证》（含《医疗器械生产产品登记表》）后与复印件一并留存。</w:t>
      </w:r>
    </w:p>
    <w:p>
      <w:pPr>
        <w:rPr>
          <w:rFonts w:eastAsiaTheme="minorEastAsia"/>
          <w:sz w:val="22"/>
          <w:szCs w:val="22"/>
        </w:rPr>
        <w:sectPr>
          <w:pgSz w:w="19120" w:h="27060" w:orient="portrait"/>
          <w:pgMar w:top="1440" w:right="1440" w:bottom="1440" w:left="1440" w:header="0" w:footer="0" w:gutter="0"/>
          <w:cols w:num="1" w:space="708" w:equalWidth="0">
            <w:col w:w="16240"/>
          </w:cols>
        </w:sectPr>
      </w:pPr>
    </w:p>
    <w:bookmarkStart w:id="3" w:name="page2_0"/>
    <w:bookmarkEnd w:id="3"/>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11"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、对申请材料齐全、符合形式审查要求的，应及时受理，填写《受理通知书》，将《受理</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通知书》交与申请人作为受理凭证；</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、对申请事项不属于本部门职权范围或该申请事项不需行政许可，不予受理，填写《不予</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受理通知书》；</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、《受理通知书》、《接收材料凭证》、《补正材料通知书》、《不予受理通知书》应当</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加盖北京市食品药品监督管理局行政许可专用章，注明日期；</w:t>
      </w:r>
    </w:p>
    <w:p>
      <w:pPr>
        <w:spacing w:after="0" w:line="338" w:lineRule="exact"/>
        <w:rPr>
          <w:rFonts w:eastAsiaTheme="minorEastAsia"/>
          <w:sz w:val="20"/>
          <w:szCs w:val="20"/>
        </w:rPr>
      </w:pPr>
    </w:p>
    <w:p>
      <w:pPr>
        <w:spacing w:after="0" w:line="364" w:lineRule="exact"/>
        <w:ind w:left="1440"/>
        <w:rPr>
          <w:rFonts w:eastAsiaTheme="minorEastAsia"/>
          <w:sz w:val="20"/>
          <w:szCs w:val="20"/>
        </w:rPr>
      </w:pPr>
      <w:r>
        <w:rPr>
          <w:rFonts w:ascii="宋体" w:eastAsia="宋体" w:hAnsi="宋体" w:cs="宋体"/>
          <w:sz w:val="30"/>
          <w:szCs w:val="30"/>
        </w:rPr>
        <w:t>期限：</w:t>
      </w:r>
      <w:r>
        <w:rPr>
          <w:rFonts w:ascii="Helvetica" w:eastAsia="Helvetica" w:hAnsi="Helvetica" w:cs="Helvetica"/>
          <w:sz w:val="30"/>
          <w:szCs w:val="30"/>
        </w:rPr>
        <w:t xml:space="preserve"> 2 </w:t>
      </w:r>
      <w:r>
        <w:rPr>
          <w:rFonts w:ascii="宋体" w:eastAsia="宋体" w:hAnsi="宋体" w:cs="宋体"/>
          <w:sz w:val="30"/>
          <w:szCs w:val="30"/>
        </w:rPr>
        <w:t>个工作日</w:t>
      </w:r>
    </w:p>
    <w:p>
      <w:pPr>
        <w:spacing w:after="0" w:line="396" w:lineRule="exact"/>
        <w:rPr>
          <w:rFonts w:eastAsiaTheme="minorEastAsia"/>
          <w:sz w:val="20"/>
          <w:szCs w:val="20"/>
        </w:rPr>
      </w:pPr>
    </w:p>
    <w:p>
      <w:pPr>
        <w:tabs>
          <w:tab w:val="left" w:pos="2260"/>
        </w:tabs>
        <w:spacing w:after="0" w:line="343" w:lineRule="exact"/>
        <w:ind w:left="1440"/>
        <w:rPr>
          <w:rFonts w:eastAsiaTheme="minorEastAsia"/>
          <w:sz w:val="20"/>
          <w:szCs w:val="20"/>
        </w:rPr>
      </w:pPr>
      <w:r>
        <w:rPr>
          <w:rFonts w:ascii="宋体" w:eastAsia="宋体" w:hAnsi="宋体" w:cs="宋体"/>
          <w:sz w:val="30"/>
          <w:szCs w:val="30"/>
        </w:rPr>
        <w:t>二、</w:t>
      </w:r>
      <w:r>
        <w:rPr>
          <w:rFonts w:eastAsiaTheme="minorEastAsia"/>
          <w:sz w:val="20"/>
          <w:szCs w:val="20"/>
        </w:rPr>
        <w:tab/>
      </w:r>
      <w:r>
        <w:rPr>
          <w:rFonts w:ascii="宋体" w:eastAsia="宋体" w:hAnsi="宋体" w:cs="宋体"/>
          <w:sz w:val="29"/>
          <w:szCs w:val="29"/>
        </w:rPr>
        <w:t>审核</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（一）材料审核</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、企业应具有与所生产产品及生产规模相适应的生产仓储场地、环境及生产设备。企业生</w:t>
      </w:r>
    </w:p>
    <w:p>
      <w:pPr>
        <w:spacing w:after="0" w:line="356" w:lineRule="exact"/>
        <w:rPr>
          <w:rFonts w:eastAsiaTheme="minorEastAsia"/>
          <w:sz w:val="20"/>
          <w:szCs w:val="20"/>
        </w:rPr>
      </w:pPr>
    </w:p>
    <w:p>
      <w:pPr>
        <w:tabs>
          <w:tab w:val="left" w:pos="8100"/>
          <w:tab w:val="left" w:pos="11400"/>
        </w:tabs>
        <w:spacing w:after="0" w:line="343" w:lineRule="exact"/>
        <w:ind w:left="1440"/>
        <w:rPr>
          <w:rFonts w:eastAsiaTheme="minorEastAsia"/>
          <w:sz w:val="20"/>
          <w:szCs w:val="20"/>
        </w:rPr>
      </w:pPr>
      <w:r>
        <w:rPr>
          <w:rFonts w:ascii="宋体" w:eastAsia="宋体" w:hAnsi="宋体" w:cs="宋体"/>
          <w:sz w:val="30"/>
          <w:szCs w:val="30"/>
        </w:rPr>
        <w:t>产对环境和设备等有特殊要求的医疗器械的，</w:t>
      </w:r>
      <w:r>
        <w:rPr>
          <w:rFonts w:eastAsiaTheme="minorEastAsia"/>
          <w:sz w:val="20"/>
          <w:szCs w:val="20"/>
        </w:rPr>
        <w:tab/>
      </w:r>
      <w:r>
        <w:rPr>
          <w:rFonts w:ascii="宋体" w:eastAsia="宋体" w:hAnsi="宋体" w:cs="宋体"/>
          <w:sz w:val="30"/>
          <w:szCs w:val="30"/>
        </w:rPr>
        <w:t>应符合有关国家标准、</w:t>
      </w:r>
      <w:r>
        <w:rPr>
          <w:rFonts w:eastAsiaTheme="minorEastAsia"/>
          <w:sz w:val="20"/>
          <w:szCs w:val="20"/>
        </w:rPr>
        <w:tab/>
      </w:r>
      <w:r>
        <w:rPr>
          <w:rFonts w:ascii="宋体" w:eastAsia="宋体" w:hAnsi="宋体" w:cs="宋体"/>
          <w:sz w:val="29"/>
          <w:szCs w:val="29"/>
        </w:rPr>
        <w:t>行业标准和国家有关规</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定；</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、企业应具备与所生产品种和生产规模相适应的质量检验能力。</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（二）现场检查</w:t>
      </w:r>
    </w:p>
    <w:p>
      <w:pPr>
        <w:spacing w:after="0" w:line="33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、依据医疗器械生产质量管理规范及相关生产实施细则对企业现场进行核查，并达到合格</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标准。现场核查应当根据情况，避免重复核查。需要整改的，整改时间不计入审核时限；</w:t>
      </w:r>
    </w:p>
    <w:p>
      <w:pPr>
        <w:spacing w:after="0" w:line="358" w:lineRule="exact"/>
        <w:rPr>
          <w:rFonts w:eastAsiaTheme="minorEastAsia"/>
          <w:sz w:val="20"/>
          <w:szCs w:val="20"/>
        </w:rPr>
      </w:pPr>
    </w:p>
    <w:p>
      <w:pPr>
        <w:tabs>
          <w:tab w:val="left" w:pos="6760"/>
          <w:tab w:val="left" w:pos="8800"/>
        </w:tabs>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、医疗器械监管科或相关科室组织</w:t>
      </w:r>
      <w:r>
        <w:rPr>
          <w:rFonts w:eastAsiaTheme="minorEastAsia"/>
          <w:sz w:val="20"/>
          <w:szCs w:val="20"/>
        </w:rPr>
        <w:tab/>
      </w:r>
      <w:r>
        <w:rPr>
          <w:rFonts w:ascii="Helvetica" w:eastAsia="Helvetica" w:hAnsi="Helvetica" w:cs="Helvetica"/>
          <w:sz w:val="30"/>
          <w:szCs w:val="30"/>
        </w:rPr>
        <w:t xml:space="preserve">2 </w:t>
      </w:r>
      <w:r>
        <w:rPr>
          <w:rFonts w:ascii="宋体" w:eastAsia="宋体" w:hAnsi="宋体" w:cs="宋体"/>
          <w:sz w:val="30"/>
          <w:szCs w:val="30"/>
        </w:rPr>
        <w:t>名以上（含</w:t>
      </w:r>
      <w:r>
        <w:rPr>
          <w:rFonts w:ascii="Helvetica" w:eastAsia="Helvetica" w:hAnsi="Helvetica" w:cs="Helvetica"/>
          <w:sz w:val="30"/>
          <w:szCs w:val="30"/>
        </w:rPr>
        <w:tab/>
      </w:r>
      <w:r>
        <w:rPr>
          <w:rFonts w:ascii="Helvetica" w:eastAsia="Helvetica" w:hAnsi="Helvetica" w:cs="Helvetica"/>
          <w:w w:val="99"/>
          <w:sz w:val="30"/>
          <w:szCs w:val="30"/>
        </w:rPr>
        <w:t xml:space="preserve">2 </w:t>
      </w:r>
      <w:r>
        <w:rPr>
          <w:rFonts w:ascii="宋体" w:eastAsia="宋体" w:hAnsi="宋体" w:cs="宋体"/>
          <w:w w:val="99"/>
          <w:sz w:val="30"/>
          <w:szCs w:val="30"/>
        </w:rPr>
        <w:t>名）监督人员对企业进行现场检查；</w:t>
      </w:r>
    </w:p>
    <w:p>
      <w:pPr>
        <w:spacing w:after="0" w:line="37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、对于生产地址非文字性变更的，由北京市医疗器械技术审评中心负责组织现场检查。</w:t>
      </w:r>
    </w:p>
    <w:p>
      <w:pPr>
        <w:spacing w:after="0" w:line="356" w:lineRule="exact"/>
        <w:rPr>
          <w:rFonts w:eastAsiaTheme="minorEastAsia"/>
          <w:sz w:val="20"/>
          <w:szCs w:val="20"/>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区县局或直属分局医疗器械监管科或相关科室审核人员</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（一）材料审核</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按审核标准对申请材料进行审核。</w:t>
      </w:r>
    </w:p>
    <w:p>
      <w:pPr>
        <w:spacing w:after="0" w:line="35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（二）现场检查</w:t>
      </w:r>
    </w:p>
    <w:p>
      <w:pPr>
        <w:spacing w:after="0" w:line="358" w:lineRule="exact"/>
        <w:rPr>
          <w:rFonts w:eastAsiaTheme="minorEastAsia"/>
          <w:sz w:val="20"/>
          <w:szCs w:val="20"/>
        </w:rPr>
      </w:pPr>
    </w:p>
    <w:p>
      <w:pPr>
        <w:tabs>
          <w:tab w:val="left" w:pos="6760"/>
          <w:tab w:val="left" w:pos="8800"/>
        </w:tabs>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、医疗器械监管科或相关科室组织</w:t>
      </w:r>
      <w:r>
        <w:rPr>
          <w:rFonts w:eastAsiaTheme="minorEastAsia"/>
          <w:sz w:val="20"/>
          <w:szCs w:val="20"/>
        </w:rPr>
        <w:tab/>
      </w:r>
      <w:r>
        <w:rPr>
          <w:rFonts w:ascii="Helvetica" w:eastAsia="Helvetica" w:hAnsi="Helvetica" w:cs="Helvetica"/>
          <w:sz w:val="30"/>
          <w:szCs w:val="30"/>
        </w:rPr>
        <w:t xml:space="preserve">2 </w:t>
      </w:r>
      <w:r>
        <w:rPr>
          <w:rFonts w:ascii="宋体" w:eastAsia="宋体" w:hAnsi="宋体" w:cs="宋体"/>
          <w:sz w:val="30"/>
          <w:szCs w:val="30"/>
        </w:rPr>
        <w:t>名以上（含</w:t>
      </w:r>
      <w:r>
        <w:rPr>
          <w:rFonts w:ascii="Helvetica" w:eastAsia="Helvetica" w:hAnsi="Helvetica" w:cs="Helvetica"/>
          <w:sz w:val="30"/>
          <w:szCs w:val="30"/>
        </w:rPr>
        <w:tab/>
      </w:r>
      <w:r>
        <w:rPr>
          <w:rFonts w:ascii="Helvetica" w:eastAsia="Helvetica" w:hAnsi="Helvetica" w:cs="Helvetica"/>
          <w:w w:val="99"/>
          <w:sz w:val="30"/>
          <w:szCs w:val="30"/>
        </w:rPr>
        <w:t xml:space="preserve">2 </w:t>
      </w:r>
      <w:r>
        <w:rPr>
          <w:rFonts w:ascii="宋体" w:eastAsia="宋体" w:hAnsi="宋体" w:cs="宋体"/>
          <w:w w:val="99"/>
          <w:sz w:val="30"/>
          <w:szCs w:val="30"/>
        </w:rPr>
        <w:t>名）检查员对企业进行现场检查；</w:t>
      </w:r>
    </w:p>
    <w:p>
      <w:pPr>
        <w:spacing w:after="0" w:line="376" w:lineRule="exact"/>
        <w:rPr>
          <w:rFonts w:eastAsiaTheme="minorEastAsia"/>
          <w:sz w:val="20"/>
          <w:szCs w:val="20"/>
        </w:rPr>
      </w:pPr>
    </w:p>
    <w:p>
      <w:pPr>
        <w:tabs>
          <w:tab w:val="left" w:pos="6540"/>
          <w:tab w:val="left" w:pos="12020"/>
        </w:tabs>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、对于生产地址非文字性变更的，</w:t>
      </w:r>
      <w:r>
        <w:rPr>
          <w:rFonts w:eastAsiaTheme="minorEastAsia"/>
          <w:sz w:val="20"/>
          <w:szCs w:val="20"/>
        </w:rPr>
        <w:tab/>
      </w:r>
      <w:r>
        <w:rPr>
          <w:rFonts w:ascii="宋体" w:eastAsia="宋体" w:hAnsi="宋体" w:cs="宋体"/>
          <w:sz w:val="30"/>
          <w:szCs w:val="30"/>
        </w:rPr>
        <w:t>由北京市医疗器械技术审评中心组织</w:t>
      </w:r>
      <w:r>
        <w:rPr>
          <w:rFonts w:eastAsiaTheme="minorEastAsia"/>
          <w:sz w:val="20"/>
          <w:szCs w:val="20"/>
        </w:rPr>
        <w:tab/>
      </w:r>
      <w:r>
        <w:rPr>
          <w:rFonts w:ascii="Helvetica" w:eastAsia="Helvetica" w:hAnsi="Helvetica" w:cs="Helvetica"/>
          <w:w w:val="99"/>
          <w:sz w:val="30"/>
          <w:szCs w:val="30"/>
        </w:rPr>
        <w:t xml:space="preserve">2 </w:t>
      </w:r>
      <w:r>
        <w:rPr>
          <w:rFonts w:ascii="宋体" w:eastAsia="宋体" w:hAnsi="宋体" w:cs="宋体"/>
          <w:w w:val="99"/>
          <w:sz w:val="30"/>
          <w:szCs w:val="30"/>
        </w:rPr>
        <w:t>名以上（含</w:t>
      </w:r>
      <w:r>
        <w:rPr>
          <w:rFonts w:ascii="Helvetica" w:eastAsia="Helvetica" w:hAnsi="Helvetica" w:cs="Helvetica"/>
          <w:w w:val="99"/>
          <w:sz w:val="30"/>
          <w:szCs w:val="30"/>
        </w:rPr>
        <w:t xml:space="preserve"> 2 </w:t>
      </w:r>
      <w:r>
        <w:rPr>
          <w:rFonts w:ascii="宋体" w:eastAsia="宋体" w:hAnsi="宋体" w:cs="宋体"/>
          <w:w w:val="99"/>
          <w:sz w:val="30"/>
          <w:szCs w:val="30"/>
        </w:rPr>
        <w:t>名）</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检查员对企业进行现场检查。</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（三）审核意见</w:t>
      </w:r>
    </w:p>
    <w:p>
      <w:pPr>
        <w:spacing w:after="0" w:line="33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、申请材料和企业现场检查符合标准的，提出准予许可的审核意见。</w:t>
      </w:r>
    </w:p>
    <w:p>
      <w:pPr>
        <w:spacing w:after="0" w:line="37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、对不符合审核标准的，提出不予许可的意见及理由。</w:t>
      </w:r>
    </w:p>
    <w:p>
      <w:pPr>
        <w:spacing w:after="0" w:line="336" w:lineRule="exact"/>
        <w:rPr>
          <w:rFonts w:eastAsiaTheme="minorEastAsia"/>
          <w:sz w:val="20"/>
          <w:szCs w:val="20"/>
        </w:rPr>
      </w:pPr>
    </w:p>
    <w:p>
      <w:pPr>
        <w:spacing w:after="0" w:line="364" w:lineRule="exact"/>
        <w:ind w:left="1440"/>
        <w:rPr>
          <w:rFonts w:eastAsiaTheme="minorEastAsia"/>
          <w:sz w:val="20"/>
          <w:szCs w:val="20"/>
        </w:rPr>
        <w:sectPr>
          <w:pgSz w:w="19120" w:h="27060" w:orient="portrait"/>
          <w:pgMar w:top="1440" w:right="1440" w:bottom="1440" w:left="1440" w:header="0" w:footer="0" w:gutter="0"/>
          <w:cols w:num="1" w:space="708" w:equalWidth="0">
            <w:col w:w="16240"/>
          </w:cols>
        </w:sectPr>
      </w:pPr>
      <w:r>
        <w:rPr>
          <w:rFonts w:ascii="宋体" w:eastAsia="宋体" w:hAnsi="宋体" w:cs="宋体"/>
          <w:sz w:val="30"/>
          <w:szCs w:val="30"/>
        </w:rPr>
        <w:t>期限：</w:t>
      </w:r>
      <w:r>
        <w:rPr>
          <w:rFonts w:ascii="Helvetica" w:eastAsia="Helvetica" w:hAnsi="Helvetica" w:cs="Helvetica"/>
          <w:sz w:val="30"/>
          <w:szCs w:val="30"/>
        </w:rPr>
        <w:t xml:space="preserve"> 22 </w:t>
      </w:r>
      <w:r>
        <w:rPr>
          <w:rFonts w:ascii="宋体" w:eastAsia="宋体" w:hAnsi="宋体" w:cs="宋体"/>
          <w:sz w:val="30"/>
          <w:szCs w:val="30"/>
        </w:rPr>
        <w:t>个工作日</w:t>
      </w:r>
    </w:p>
    <w:bookmarkStart w:id="4" w:name="page1_1"/>
    <w:bookmarkEnd w:id="4"/>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30"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三、复审</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、程序应符合规定要求；</w:t>
      </w:r>
    </w:p>
    <w:p>
      <w:pPr>
        <w:spacing w:after="0" w:line="35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、应在规定期限内完成；</w:t>
      </w:r>
    </w:p>
    <w:p>
      <w:pPr>
        <w:spacing w:after="0" w:line="35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、对材料审核意见和现场审查结果进行确认。</w:t>
      </w:r>
    </w:p>
    <w:p>
      <w:pPr>
        <w:spacing w:after="0" w:line="396" w:lineRule="exact"/>
        <w:rPr>
          <w:rFonts w:eastAsiaTheme="minorEastAsia"/>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分局医疗器械监管科或相关科室科长</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、按照复审标准进行复审。</w:t>
      </w:r>
    </w:p>
    <w:p>
      <w:pPr>
        <w:spacing w:after="0" w:line="35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、同意审核人员意见的，提出复审意见。</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、不同意审核人员意见的，与审核人员交换意见后，提出复审意见及理由。</w:t>
      </w:r>
    </w:p>
    <w:p>
      <w:pPr>
        <w:spacing w:after="0" w:line="336" w:lineRule="exact"/>
        <w:rPr>
          <w:rFonts w:eastAsiaTheme="minorEastAsia"/>
        </w:rPr>
      </w:pPr>
    </w:p>
    <w:p>
      <w:pPr>
        <w:spacing w:after="0" w:line="364" w:lineRule="exact"/>
        <w:ind w:left="1440"/>
        <w:rPr>
          <w:rFonts w:eastAsiaTheme="minorEastAsia"/>
          <w:sz w:val="20"/>
          <w:szCs w:val="20"/>
        </w:rPr>
      </w:pPr>
      <w:r>
        <w:rPr>
          <w:rFonts w:ascii="宋体" w:eastAsia="宋体" w:hAnsi="宋体" w:cs="宋体"/>
          <w:sz w:val="30"/>
          <w:szCs w:val="30"/>
        </w:rPr>
        <w:t>期限：</w:t>
      </w:r>
      <w:r>
        <w:rPr>
          <w:rFonts w:ascii="Helvetica" w:eastAsia="Helvetica" w:hAnsi="Helvetica" w:cs="Helvetica"/>
          <w:sz w:val="30"/>
          <w:szCs w:val="30"/>
        </w:rPr>
        <w:t xml:space="preserve"> 3 </w:t>
      </w:r>
      <w:r>
        <w:rPr>
          <w:rFonts w:ascii="宋体" w:eastAsia="宋体" w:hAnsi="宋体" w:cs="宋体"/>
          <w:sz w:val="30"/>
          <w:szCs w:val="30"/>
        </w:rPr>
        <w:t>个工作日</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四、审定</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、程序应符合规定要求；</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、应在规定期限内完成；</w:t>
      </w:r>
    </w:p>
    <w:p>
      <w:pPr>
        <w:spacing w:after="0" w:line="33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、对复审意见进行确认。</w:t>
      </w:r>
    </w:p>
    <w:p>
      <w:pPr>
        <w:spacing w:after="0" w:line="396" w:lineRule="exact"/>
        <w:rPr>
          <w:rFonts w:eastAsiaTheme="minorEastAsia"/>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区县局或直属分局主管局长</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、按照审定标准进行审定。</w:t>
      </w:r>
    </w:p>
    <w:p>
      <w:pPr>
        <w:spacing w:after="0" w:line="33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、同意复审人员意见的，签署审定意见。</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、不同意复审人员意见的，与复审人员交换意见后，提出审定意见及理由。</w:t>
      </w:r>
    </w:p>
    <w:p>
      <w:pPr>
        <w:spacing w:after="0" w:line="336" w:lineRule="exact"/>
        <w:rPr>
          <w:rFonts w:eastAsiaTheme="minorEastAsia"/>
        </w:rPr>
      </w:pPr>
    </w:p>
    <w:p>
      <w:pPr>
        <w:spacing w:after="0" w:line="364" w:lineRule="exact"/>
        <w:ind w:left="1440"/>
        <w:rPr>
          <w:rFonts w:eastAsiaTheme="minorEastAsia"/>
          <w:sz w:val="20"/>
          <w:szCs w:val="20"/>
        </w:rPr>
      </w:pPr>
      <w:r>
        <w:rPr>
          <w:rFonts w:ascii="宋体" w:eastAsia="宋体" w:hAnsi="宋体" w:cs="宋体"/>
          <w:sz w:val="30"/>
          <w:szCs w:val="30"/>
        </w:rPr>
        <w:t>期限：</w:t>
      </w:r>
      <w:r>
        <w:rPr>
          <w:rFonts w:ascii="Helvetica" w:eastAsia="Helvetica" w:hAnsi="Helvetica" w:cs="Helvetica"/>
          <w:sz w:val="30"/>
          <w:szCs w:val="30"/>
        </w:rPr>
        <w:t xml:space="preserve"> 3 </w:t>
      </w:r>
      <w:r>
        <w:rPr>
          <w:rFonts w:ascii="宋体" w:eastAsia="宋体" w:hAnsi="宋体" w:cs="宋体"/>
          <w:sz w:val="30"/>
          <w:szCs w:val="30"/>
        </w:rPr>
        <w:t>个工作日</w:t>
      </w:r>
    </w:p>
    <w:p>
      <w:pPr>
        <w:spacing w:after="0" w:line="200" w:lineRule="exact"/>
        <w:rPr>
          <w:rFonts w:eastAsiaTheme="minorEastAsia"/>
        </w:rPr>
      </w:pPr>
    </w:p>
    <w:p>
      <w:pPr>
        <w:spacing w:after="0" w:line="21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五、行政许可决定和证件移送</w:t>
      </w:r>
    </w:p>
    <w:p>
      <w:pPr>
        <w:spacing w:after="0" w:line="35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、受理、审核、复审、审定人员在许可文书上的签字齐全；</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、全部申请材料符合规定要求；</w:t>
      </w:r>
    </w:p>
    <w:p>
      <w:pPr>
        <w:spacing w:after="0" w:line="35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、许可文书符合公文要求；</w:t>
      </w:r>
    </w:p>
    <w:p>
      <w:pPr>
        <w:spacing w:after="0" w:line="376" w:lineRule="exact"/>
        <w:rPr>
          <w:rFonts w:eastAsiaTheme="minorEastAsia"/>
        </w:rPr>
      </w:pPr>
    </w:p>
    <w:p>
      <w:pPr>
        <w:tabs>
          <w:tab w:val="left" w:pos="12160"/>
        </w:tabs>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、根据《医疗器械生产监督管理办法》（国家食品药品监督管理局令第</w:t>
      </w:r>
      <w:r>
        <w:rPr>
          <w:rFonts w:eastAsiaTheme="minorEastAsia"/>
          <w:sz w:val="20"/>
          <w:szCs w:val="20"/>
        </w:rPr>
        <w:tab/>
      </w:r>
      <w:r>
        <w:rPr>
          <w:rFonts w:ascii="Helvetica" w:eastAsia="Helvetica" w:hAnsi="Helvetica" w:cs="Helvetica"/>
          <w:sz w:val="30"/>
          <w:szCs w:val="30"/>
        </w:rPr>
        <w:t xml:space="preserve">7 </w:t>
      </w:r>
      <w:r>
        <w:rPr>
          <w:rFonts w:ascii="宋体" w:eastAsia="宋体" w:hAnsi="宋体" w:cs="宋体"/>
          <w:sz w:val="30"/>
          <w:szCs w:val="30"/>
        </w:rPr>
        <w:t>号）第十三条的</w:t>
      </w:r>
    </w:p>
    <w:p>
      <w:pPr>
        <w:spacing w:after="0" w:line="356" w:lineRule="exact"/>
        <w:rPr>
          <w:rFonts w:eastAsiaTheme="minorEastAsia"/>
        </w:rPr>
      </w:pPr>
    </w:p>
    <w:p>
      <w:pPr>
        <w:tabs>
          <w:tab w:val="left" w:pos="300"/>
          <w:tab w:val="left" w:pos="440"/>
        </w:tabs>
        <w:spacing w:after="0" w:line="343" w:lineRule="exact"/>
        <w:ind w:right="100"/>
        <w:jc w:val="center"/>
        <w:rPr>
          <w:rFonts w:eastAsiaTheme="minorEastAsia"/>
          <w:sz w:val="20"/>
          <w:szCs w:val="20"/>
        </w:rPr>
      </w:pPr>
      <w:r>
        <w:rPr>
          <w:rFonts w:ascii="宋体" w:eastAsia="宋体" w:hAnsi="宋体" w:cs="宋体"/>
          <w:sz w:val="30"/>
          <w:szCs w:val="30"/>
        </w:rPr>
        <w:t>要求制作的 《医疗器械生产许可证》</w:t>
        <w:tab/>
        <w:t>（含《医疗器械生产产品登记表》</w:t>
      </w:r>
      <w:r>
        <w:rPr>
          <w:rFonts w:eastAsiaTheme="minorEastAsia"/>
          <w:sz w:val="20"/>
          <w:szCs w:val="20"/>
        </w:rPr>
        <w:tab/>
      </w:r>
      <w:r>
        <w:rPr>
          <w:rFonts w:ascii="宋体" w:eastAsia="宋体" w:hAnsi="宋体" w:cs="宋体"/>
          <w:sz w:val="29"/>
          <w:szCs w:val="29"/>
        </w:rPr>
        <w:t>），内容完整、正确、</w:t>
      </w:r>
    </w:p>
    <w:p>
      <w:pPr>
        <w:spacing w:after="0" w:line="398" w:lineRule="exact"/>
        <w:rPr>
          <w:rFonts w:eastAsiaTheme="minorEastAsia"/>
        </w:rPr>
      </w:pPr>
    </w:p>
    <w:p>
      <w:pPr>
        <w:tabs>
          <w:tab w:val="left" w:pos="5000"/>
        </w:tabs>
        <w:spacing w:after="0" w:line="343" w:lineRule="exact"/>
        <w:ind w:left="1440"/>
        <w:rPr>
          <w:rFonts w:eastAsiaTheme="minorEastAsia"/>
          <w:sz w:val="20"/>
          <w:szCs w:val="20"/>
        </w:rPr>
      </w:pPr>
      <w:r>
        <w:rPr>
          <w:rFonts w:ascii="宋体" w:eastAsia="宋体" w:hAnsi="宋体" w:cs="宋体"/>
          <w:sz w:val="30"/>
          <w:szCs w:val="30"/>
        </w:rPr>
        <w:t>有效，格式、文字无误，</w:t>
      </w:r>
      <w:r>
        <w:rPr>
          <w:rFonts w:eastAsiaTheme="minorEastAsia"/>
          <w:sz w:val="20"/>
          <w:szCs w:val="20"/>
        </w:rPr>
        <w:tab/>
      </w:r>
      <w:r>
        <w:rPr>
          <w:rFonts w:ascii="宋体" w:eastAsia="宋体" w:hAnsi="宋体" w:cs="宋体"/>
          <w:sz w:val="29"/>
          <w:szCs w:val="29"/>
        </w:rPr>
        <w:t>《医疗器械生产产品登记表》加盖北京市食品药品监督管理局行政</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许可专用章准确、无误；</w:t>
      </w:r>
    </w:p>
    <w:p>
      <w:pPr>
        <w:rPr>
          <w:rFonts w:eastAsiaTheme="minorEastAsia"/>
          <w:sz w:val="22"/>
          <w:szCs w:val="22"/>
        </w:rPr>
        <w:sectPr>
          <w:pgSz w:w="19120" w:h="27060" w:orient="portrait"/>
          <w:pgMar w:top="1440" w:right="1440" w:bottom="1440" w:left="1440" w:header="0" w:footer="0" w:gutter="0"/>
          <w:cols w:num="1" w:space="708" w:equalWidth="0">
            <w:col w:w="16240"/>
          </w:cols>
        </w:sectPr>
      </w:pPr>
    </w:p>
    <w:bookmarkStart w:id="5" w:name="page2_1"/>
    <w:bookmarkEnd w:id="5"/>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11"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5</w:t>
      </w:r>
      <w:r>
        <w:rPr>
          <w:rFonts w:ascii="宋体" w:eastAsia="宋体" w:hAnsi="宋体" w:cs="宋体"/>
          <w:sz w:val="30"/>
          <w:szCs w:val="30"/>
        </w:rPr>
        <w:t>、对于《医疗器械生产许可证》不发生任何变化的情况，仅需要制作《医疗器械生产产品</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登记表》，内容完整、正确、有效，格式、文字无误，加盖北京市食品药品监督管理局行政</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许可专用章准确、无误；</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6</w:t>
      </w:r>
      <w:r>
        <w:rPr>
          <w:rFonts w:ascii="宋体" w:eastAsia="宋体" w:hAnsi="宋体" w:cs="宋体"/>
          <w:sz w:val="30"/>
          <w:szCs w:val="30"/>
        </w:rPr>
        <w:t>、制作的《不予行政许可决定书》中须说明理由，同时告知申请人依法享有申请行政复议</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或者提起行政诉讼的权利以及投诉渠道；</w:t>
      </w:r>
    </w:p>
    <w:p>
      <w:pPr>
        <w:spacing w:after="0" w:line="398" w:lineRule="exact"/>
        <w:rPr>
          <w:rFonts w:eastAsiaTheme="minorEastAsia"/>
          <w:sz w:val="20"/>
          <w:szCs w:val="20"/>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区县局或直属分局医疗器械监管科或相关科室审核人员</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、制作新《医疗器械生产许可证》，制作新《医疗器械生产产品登记表》，加盖北京市食</w:t>
      </w:r>
    </w:p>
    <w:p>
      <w:pPr>
        <w:spacing w:after="0" w:line="376" w:lineRule="exact"/>
        <w:rPr>
          <w:rFonts w:eastAsiaTheme="minorEastAsia"/>
          <w:sz w:val="20"/>
          <w:szCs w:val="20"/>
        </w:rPr>
      </w:pPr>
    </w:p>
    <w:p>
      <w:pPr>
        <w:tabs>
          <w:tab w:val="left" w:pos="12460"/>
        </w:tabs>
        <w:spacing w:after="0" w:line="331" w:lineRule="exact"/>
        <w:ind w:left="1440"/>
        <w:rPr>
          <w:rFonts w:eastAsiaTheme="minorEastAsia"/>
          <w:sz w:val="20"/>
          <w:szCs w:val="20"/>
        </w:rPr>
      </w:pPr>
      <w:r>
        <w:rPr>
          <w:rFonts w:ascii="宋体" w:eastAsia="宋体" w:hAnsi="宋体" w:cs="宋体"/>
          <w:sz w:val="29"/>
          <w:szCs w:val="29"/>
        </w:rPr>
        <w:t>品药品监督管理局行政许可专用章；并将变更后的《医疗器械生产许可证》</w:t>
      </w:r>
      <w:r>
        <w:rPr>
          <w:rFonts w:eastAsiaTheme="minorEastAsia"/>
          <w:sz w:val="20"/>
          <w:szCs w:val="20"/>
        </w:rPr>
        <w:tab/>
      </w:r>
      <w:r>
        <w:rPr>
          <w:rFonts w:ascii="宋体" w:eastAsia="宋体" w:hAnsi="宋体" w:cs="宋体"/>
          <w:sz w:val="29"/>
          <w:szCs w:val="29"/>
        </w:rPr>
        <w:t>（含《医疗器械</w:t>
      </w:r>
    </w:p>
    <w:p>
      <w:pPr>
        <w:spacing w:after="0" w:line="200" w:lineRule="exact"/>
        <w:rPr>
          <w:rFonts w:eastAsiaTheme="minorEastAsia"/>
          <w:sz w:val="20"/>
          <w:szCs w:val="20"/>
        </w:rPr>
      </w:pPr>
    </w:p>
    <w:p>
      <w:pPr>
        <w:spacing w:after="0" w:line="209"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生产产品登记表》）复印，随卷归档；</w:t>
      </w:r>
    </w:p>
    <w:p>
      <w:pPr>
        <w:spacing w:after="0" w:line="35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、对于增加受托生产产品的，受托方《医疗器械生产许可证》生产产品登记表中的受托生</w:t>
      </w:r>
    </w:p>
    <w:p>
      <w:pPr>
        <w:spacing w:after="0" w:line="356" w:lineRule="exact"/>
        <w:rPr>
          <w:rFonts w:eastAsiaTheme="minorEastAsia"/>
          <w:sz w:val="20"/>
          <w:szCs w:val="20"/>
        </w:rPr>
      </w:pPr>
    </w:p>
    <w:p>
      <w:pPr>
        <w:tabs>
          <w:tab w:val="left" w:pos="3780"/>
        </w:tabs>
        <w:spacing w:after="0" w:line="343" w:lineRule="exact"/>
        <w:ind w:left="1440"/>
        <w:rPr>
          <w:rFonts w:eastAsiaTheme="minorEastAsia"/>
          <w:sz w:val="20"/>
          <w:szCs w:val="20"/>
        </w:rPr>
      </w:pPr>
      <w:r>
        <w:rPr>
          <w:rFonts w:ascii="宋体" w:eastAsia="宋体" w:hAnsi="宋体" w:cs="宋体"/>
          <w:sz w:val="30"/>
          <w:szCs w:val="30"/>
        </w:rPr>
        <w:t>产产品应当注明</w:t>
      </w:r>
      <w:r>
        <w:rPr>
          <w:rFonts w:eastAsiaTheme="minorEastAsia"/>
          <w:sz w:val="20"/>
          <w:szCs w:val="20"/>
        </w:rPr>
        <w:tab/>
      </w:r>
      <w:r>
        <w:rPr>
          <w:rFonts w:ascii="宋体" w:eastAsia="宋体" w:hAnsi="宋体" w:cs="宋体"/>
          <w:sz w:val="27"/>
          <w:szCs w:val="27"/>
        </w:rPr>
        <w:t>“受托生产 ”字样和受托生产期限；</w:t>
      </w:r>
    </w:p>
    <w:p>
      <w:pPr>
        <w:spacing w:after="0" w:line="37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、制作《不予行政许可决定书》。</w:t>
      </w:r>
    </w:p>
    <w:p>
      <w:pPr>
        <w:spacing w:after="0" w:line="336" w:lineRule="exact"/>
        <w:rPr>
          <w:rFonts w:eastAsiaTheme="minorEastAsia"/>
          <w:sz w:val="20"/>
          <w:szCs w:val="20"/>
        </w:rPr>
      </w:pPr>
    </w:p>
    <w:p>
      <w:pPr>
        <w:spacing w:after="0" w:line="364" w:lineRule="exact"/>
        <w:ind w:left="1440"/>
        <w:rPr>
          <w:rFonts w:eastAsiaTheme="minorEastAsia"/>
          <w:sz w:val="20"/>
          <w:szCs w:val="20"/>
        </w:rPr>
      </w:pPr>
      <w:r>
        <w:rPr>
          <w:rFonts w:ascii="宋体" w:eastAsia="宋体" w:hAnsi="宋体" w:cs="宋体"/>
          <w:sz w:val="30"/>
          <w:szCs w:val="30"/>
        </w:rPr>
        <w:t>期限：</w:t>
      </w:r>
      <w:r>
        <w:rPr>
          <w:rFonts w:ascii="Helvetica" w:eastAsia="Helvetica" w:hAnsi="Helvetica" w:cs="Helvetica"/>
          <w:sz w:val="30"/>
          <w:szCs w:val="30"/>
        </w:rPr>
        <w:t xml:space="preserve"> 3 </w:t>
      </w:r>
      <w:r>
        <w:rPr>
          <w:rFonts w:ascii="宋体" w:eastAsia="宋体" w:hAnsi="宋体" w:cs="宋体"/>
          <w:sz w:val="30"/>
          <w:szCs w:val="30"/>
        </w:rPr>
        <w:t>个工作日（为送达期限）</w:t>
      </w:r>
    </w:p>
    <w:p>
      <w:pPr>
        <w:spacing w:after="0" w:line="200" w:lineRule="exact"/>
        <w:rPr>
          <w:rFonts w:eastAsiaTheme="minorEastAsia"/>
          <w:sz w:val="20"/>
          <w:szCs w:val="20"/>
        </w:rPr>
      </w:pPr>
    </w:p>
    <w:p>
      <w:pPr>
        <w:spacing w:after="0" w:line="21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六、送达</w:t>
      </w:r>
    </w:p>
    <w:p>
      <w:pPr>
        <w:spacing w:after="0" w:line="35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7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、计算机系统短信通知申请人许可结果，凭《受理通知书》发放变更后的《医疗器械生产</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许可证》（含《医疗器械生产产品登记表》）或《不予行政许可决定书》；</w:t>
      </w:r>
    </w:p>
    <w:p>
      <w:pPr>
        <w:spacing w:after="0" w:line="37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、及时通知申请人许可结果，在《送达回执》上签字、注明日期，加盖的北京市食品药品</w:t>
      </w:r>
    </w:p>
    <w:p>
      <w:pPr>
        <w:spacing w:after="0" w:line="35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监督管理局行政许可专用章准确、无误；</w:t>
      </w:r>
    </w:p>
    <w:p>
      <w:pPr>
        <w:spacing w:after="0" w:line="398" w:lineRule="exact"/>
        <w:rPr>
          <w:rFonts w:eastAsiaTheme="minorEastAsia"/>
          <w:sz w:val="20"/>
          <w:szCs w:val="20"/>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区县局或直属分局送达人员</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计算机系统短信通知申请人许可结果，凭《受理通知书》、领取变更后的《医疗器械生产许</w:t>
      </w:r>
    </w:p>
    <w:p>
      <w:pPr>
        <w:spacing w:after="0" w:line="35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可证》（含《医疗器械生产产品登记表》）；或将《不予行政许可决定书》送交申请人，同</w:t>
      </w:r>
    </w:p>
    <w:p>
      <w:pPr>
        <w:spacing w:after="0" w:line="378" w:lineRule="exact"/>
        <w:rPr>
          <w:rFonts w:eastAsiaTheme="minorEastAsia"/>
          <w:sz w:val="20"/>
          <w:szCs w:val="20"/>
        </w:rPr>
      </w:pPr>
    </w:p>
    <w:p>
      <w:pPr>
        <w:tabs>
          <w:tab w:val="left" w:pos="6080"/>
        </w:tabs>
        <w:spacing w:after="0" w:line="343" w:lineRule="exact"/>
        <w:ind w:left="1440"/>
        <w:rPr>
          <w:rFonts w:eastAsiaTheme="minorEastAsia"/>
          <w:sz w:val="20"/>
          <w:szCs w:val="20"/>
        </w:rPr>
      </w:pPr>
      <w:r>
        <w:rPr>
          <w:rFonts w:ascii="宋体" w:eastAsia="宋体" w:hAnsi="宋体" w:cs="宋体"/>
          <w:sz w:val="30"/>
          <w:szCs w:val="30"/>
        </w:rPr>
        <w:t>时将原《医疗器械生产许可证》</w:t>
      </w:r>
      <w:r>
        <w:rPr>
          <w:rFonts w:eastAsiaTheme="minorEastAsia"/>
          <w:sz w:val="20"/>
          <w:szCs w:val="20"/>
        </w:rPr>
        <w:tab/>
      </w:r>
      <w:r>
        <w:rPr>
          <w:rFonts w:ascii="宋体" w:eastAsia="宋体" w:hAnsi="宋体" w:cs="宋体"/>
          <w:sz w:val="30"/>
          <w:szCs w:val="30"/>
        </w:rPr>
        <w:t>（含《医疗器械生产产品登记表》）返至申请人，送达人员</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在《送达回执》上签字、注明日期，加盖的北京市食品药品监督管理局行政许可专用章。</w:t>
      </w:r>
    </w:p>
    <w:p>
      <w:pPr>
        <w:rPr>
          <w:rFonts w:eastAsiaTheme="minorEastAsia"/>
          <w:sz w:val="22"/>
          <w:szCs w:val="22"/>
        </w:rPr>
        <w:sectPr>
          <w:pgSz w:w="19120" w:h="27060" w:orient="portrait"/>
          <w:pgMar w:top="1440" w:right="1440" w:bottom="1440" w:left="1440" w:header="0" w:footer="0" w:gutter="0"/>
          <w:cols w:num="1" w:space="708" w:equalWidth="0">
            <w:col w:w="16240"/>
          </w:cols>
        </w:sect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398" w:lineRule="exact"/>
        <w:rPr>
          <w:rFonts w:eastAsiaTheme="minorEastAsia"/>
          <w:sz w:val="20"/>
          <w:szCs w:val="20"/>
        </w:rPr>
      </w:pPr>
    </w:p>
    <w:p>
      <w:pPr>
        <w:spacing w:after="0" w:line="364" w:lineRule="exact"/>
        <w:ind w:left="1440"/>
        <w:rPr>
          <w:rFonts w:eastAsiaTheme="minorEastAsia"/>
          <w:sz w:val="20"/>
          <w:szCs w:val="20"/>
        </w:rPr>
        <w:sectPr>
          <w:type w:val="continuous"/>
          <w:pgSz w:w="19120" w:h="27060" w:orient="portrait"/>
          <w:pgMar w:top="1440" w:right="1440" w:bottom="1440" w:left="1440" w:header="0" w:footer="0" w:gutter="0"/>
          <w:cols w:num="1" w:space="708" w:equalWidth="0">
            <w:col w:w="16240"/>
          </w:cols>
        </w:sectPr>
      </w:pPr>
      <w:r>
        <w:rPr>
          <w:rFonts w:ascii="宋体" w:eastAsia="宋体" w:hAnsi="宋体" w:cs="宋体"/>
          <w:w w:val="99"/>
          <w:sz w:val="30"/>
          <w:szCs w:val="30"/>
        </w:rPr>
        <w:t>期限：</w:t>
      </w:r>
      <w:r>
        <w:rPr>
          <w:rFonts w:ascii="Helvetica" w:eastAsia="Helvetica" w:hAnsi="Helvetica" w:cs="Helvetica"/>
          <w:w w:val="99"/>
          <w:sz w:val="30"/>
          <w:szCs w:val="30"/>
        </w:rPr>
        <w:t xml:space="preserve"> 7 </w:t>
      </w:r>
      <w:r>
        <w:rPr>
          <w:rFonts w:ascii="宋体" w:eastAsia="宋体" w:hAnsi="宋体" w:cs="宋体"/>
          <w:w w:val="99"/>
          <w:sz w:val="30"/>
          <w:szCs w:val="30"/>
        </w:rPr>
        <w:t>个工作日（为送达期限）</w:t>
      </w:r>
    </w:p>
    <w:bookmarkStart w:id="6" w:name="page1_2"/>
    <w:bookmarkEnd w:id="6"/>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343" w:lineRule="exact"/>
        <w:rPr>
          <w:rFonts w:eastAsiaTheme="minorEastAsia"/>
        </w:rPr>
      </w:pPr>
    </w:p>
    <w:p>
      <w:pPr>
        <w:tabs>
          <w:tab w:val="left" w:pos="3560"/>
        </w:tabs>
        <w:spacing w:after="0" w:line="552" w:lineRule="exact"/>
        <w:ind w:left="1460"/>
        <w:rPr>
          <w:rFonts w:eastAsiaTheme="minorEastAsia"/>
          <w:sz w:val="20"/>
          <w:szCs w:val="20"/>
        </w:rPr>
      </w:pPr>
      <w:r>
        <w:rPr>
          <w:rFonts w:ascii="Helvetica" w:eastAsia="Helvetica" w:hAnsi="Helvetica" w:cs="Helvetica"/>
          <w:sz w:val="48"/>
          <w:szCs w:val="48"/>
        </w:rPr>
        <w:t>38-9-03</w:t>
      </w:r>
      <w:r>
        <w:rPr>
          <w:rFonts w:eastAsiaTheme="minorEastAsia"/>
          <w:sz w:val="20"/>
          <w:szCs w:val="20"/>
        </w:rPr>
        <w:tab/>
      </w:r>
      <w:r>
        <w:rPr>
          <w:rFonts w:ascii="宋体" w:eastAsia="宋体" w:hAnsi="宋体" w:cs="宋体"/>
          <w:sz w:val="47"/>
          <w:szCs w:val="47"/>
        </w:rPr>
        <w:t>《医疗器械生产许可证》非许可事项变更（变更</w:t>
      </w:r>
    </w:p>
    <w:p>
      <w:pPr>
        <w:spacing w:after="0" w:line="200" w:lineRule="exact"/>
        <w:rPr>
          <w:rFonts w:eastAsiaTheme="minorEastAsia"/>
        </w:rPr>
      </w:pPr>
    </w:p>
    <w:p>
      <w:pPr>
        <w:spacing w:after="0" w:line="272" w:lineRule="exact"/>
        <w:rPr>
          <w:rFonts w:eastAsiaTheme="minorEastAsia"/>
        </w:rPr>
      </w:pPr>
    </w:p>
    <w:p>
      <w:pPr>
        <w:spacing w:after="0" w:line="548" w:lineRule="exact"/>
        <w:ind w:left="1440"/>
        <w:rPr>
          <w:rFonts w:eastAsiaTheme="minorEastAsia"/>
          <w:sz w:val="20"/>
          <w:szCs w:val="20"/>
        </w:rPr>
      </w:pPr>
      <w:r>
        <w:rPr>
          <w:rFonts w:ascii="宋体" w:eastAsia="宋体" w:hAnsi="宋体" w:cs="宋体"/>
          <w:sz w:val="48"/>
          <w:szCs w:val="48"/>
        </w:rPr>
        <w:t>企业名称、法定代表人、企业负责人、住所、生产地址文</w:t>
      </w:r>
    </w:p>
    <w:p>
      <w:pPr>
        <w:spacing w:after="0" w:line="200" w:lineRule="exact"/>
        <w:rPr>
          <w:rFonts w:eastAsiaTheme="minorEastAsia"/>
        </w:rPr>
      </w:pPr>
    </w:p>
    <w:p>
      <w:pPr>
        <w:spacing w:after="0" w:line="253" w:lineRule="exact"/>
        <w:rPr>
          <w:rFonts w:eastAsiaTheme="minorEastAsia"/>
        </w:rPr>
      </w:pPr>
    </w:p>
    <w:p>
      <w:pPr>
        <w:spacing w:after="0" w:line="548" w:lineRule="exact"/>
        <w:ind w:left="4920"/>
        <w:rPr>
          <w:rFonts w:eastAsiaTheme="minorEastAsia"/>
          <w:sz w:val="20"/>
          <w:szCs w:val="20"/>
        </w:rPr>
      </w:pPr>
      <w:r>
        <w:rPr>
          <w:rFonts w:ascii="宋体" w:eastAsia="宋体" w:hAnsi="宋体" w:cs="宋体"/>
          <w:sz w:val="48"/>
          <w:szCs w:val="48"/>
        </w:rPr>
        <w:t>字性变更、减少生产产品）</w:t>
      </w:r>
    </w:p>
    <w:p>
      <w:pPr>
        <w:spacing w:after="0" w:line="200" w:lineRule="exact"/>
        <w:rPr>
          <w:rFonts w:eastAsiaTheme="minorEastAsia"/>
        </w:rPr>
      </w:pPr>
    </w:p>
    <w:p>
      <w:pPr>
        <w:spacing w:after="0" w:line="200" w:lineRule="exact"/>
        <w:rPr>
          <w:rFonts w:eastAsiaTheme="minorEastAsia"/>
        </w:rPr>
      </w:pPr>
    </w:p>
    <w:p>
      <w:pPr>
        <w:spacing w:after="0" w:line="277" w:lineRule="exact"/>
        <w:rPr>
          <w:rFonts w:eastAsiaTheme="minorEastAsia"/>
        </w:rPr>
      </w:pPr>
    </w:p>
    <w:p>
      <w:pPr>
        <w:spacing w:after="0" w:line="316" w:lineRule="exact"/>
        <w:ind w:right="160"/>
        <w:jc w:val="center"/>
        <w:rPr>
          <w:rFonts w:eastAsiaTheme="minorEastAsia"/>
          <w:sz w:val="20"/>
          <w:szCs w:val="20"/>
        </w:rPr>
      </w:pPr>
      <w:r>
        <w:rPr>
          <w:rFonts w:ascii="宋体" w:eastAsia="宋体" w:hAnsi="宋体" w:cs="宋体"/>
          <w:sz w:val="26"/>
          <w:szCs w:val="26"/>
        </w:rPr>
        <w:t>发布时间：</w:t>
      </w:r>
      <w:r>
        <w:rPr>
          <w:rFonts w:ascii="Helvetica" w:eastAsia="Helvetica" w:hAnsi="Helvetica" w:cs="Helvetica"/>
          <w:sz w:val="26"/>
          <w:szCs w:val="26"/>
        </w:rPr>
        <w:t xml:space="preserve"> 2014-10-01</w:t>
      </w: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44" w:lineRule="exact"/>
        <w:rPr>
          <w:rFonts w:eastAsiaTheme="minorEastAsia"/>
        </w:rPr>
      </w:pPr>
    </w:p>
    <w:p>
      <w:pPr>
        <w:spacing w:after="0" w:line="836" w:lineRule="exact"/>
        <w:ind w:left="1440" w:right="2580"/>
        <w:rPr>
          <w:rFonts w:eastAsiaTheme="minorEastAsia"/>
          <w:sz w:val="20"/>
          <w:szCs w:val="20"/>
        </w:rPr>
      </w:pPr>
      <w:r>
        <w:rPr>
          <w:rFonts w:ascii="宋体" w:eastAsia="宋体" w:hAnsi="宋体" w:cs="宋体"/>
          <w:sz w:val="30"/>
          <w:szCs w:val="30"/>
        </w:rPr>
        <w:t>许可项目名称： 《医疗器械生产许可证》非许可事项变更（变更企业名称、法定代表人、企业负责人、住所、生产地址文字性变更、减少生产产品）编号：</w:t>
      </w:r>
      <w:r>
        <w:rPr>
          <w:rFonts w:ascii="Helvetica" w:eastAsia="Helvetica" w:hAnsi="Helvetica" w:cs="Helvetica"/>
          <w:sz w:val="30"/>
          <w:szCs w:val="30"/>
        </w:rPr>
        <w:t xml:space="preserve"> 38-9-03</w:t>
      </w:r>
    </w:p>
    <w:p>
      <w:pPr>
        <w:spacing w:after="0" w:line="200" w:lineRule="exact"/>
        <w:rPr>
          <w:rFonts w:eastAsiaTheme="minorEastAsia"/>
        </w:rPr>
      </w:pPr>
    </w:p>
    <w:p>
      <w:pPr>
        <w:spacing w:after="0" w:line="310" w:lineRule="exact"/>
        <w:rPr>
          <w:rFonts w:eastAsiaTheme="minorEastAsia"/>
        </w:rPr>
      </w:pPr>
    </w:p>
    <w:p>
      <w:pPr>
        <w:tabs>
          <w:tab w:val="left" w:pos="3780"/>
        </w:tabs>
        <w:spacing w:after="0" w:line="343" w:lineRule="exact"/>
        <w:ind w:left="1440"/>
        <w:rPr>
          <w:rFonts w:eastAsiaTheme="minorEastAsia"/>
          <w:sz w:val="20"/>
          <w:szCs w:val="20"/>
        </w:rPr>
      </w:pPr>
      <w:r>
        <w:rPr>
          <w:rFonts w:ascii="宋体" w:eastAsia="宋体" w:hAnsi="宋体" w:cs="宋体"/>
          <w:sz w:val="30"/>
          <w:szCs w:val="30"/>
        </w:rPr>
        <w:t>法定实施主体：</w:t>
      </w:r>
      <w:r>
        <w:rPr>
          <w:rFonts w:eastAsiaTheme="minorEastAsia"/>
          <w:sz w:val="20"/>
          <w:szCs w:val="20"/>
        </w:rPr>
        <w:tab/>
      </w:r>
      <w:r>
        <w:rPr>
          <w:rFonts w:ascii="宋体" w:eastAsia="宋体" w:hAnsi="宋体" w:cs="宋体"/>
          <w:sz w:val="29"/>
          <w:szCs w:val="29"/>
        </w:rPr>
        <w:t>北京市食品药品监督管理局（委托区县局、直属分局）</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依据：</w:t>
      </w:r>
    </w:p>
    <w:p>
      <w:pPr>
        <w:rPr>
          <w:rFonts w:eastAsiaTheme="minorEastAsia"/>
          <w:sz w:val="22"/>
          <w:szCs w:val="22"/>
        </w:rPr>
        <w:sectPr>
          <w:pgSz w:w="19120" w:h="27060" w:orient="portrait"/>
          <w:pgMar w:top="1440" w:right="1440" w:bottom="1440" w:left="1440" w:header="0" w:footer="0" w:gutter="0"/>
          <w:cols w:num="1" w:space="708" w:equalWidth="0">
            <w:col w:w="16240"/>
          </w:cols>
        </w:sectPr>
      </w:pPr>
    </w:p>
    <w:p>
      <w:pPr>
        <w:spacing w:after="0" w:line="35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《医疗器械生产监督管理办法</w:t>
      </w:r>
    </w:p>
    <w:p>
      <w:pPr>
        <w:spacing w:after="0" w:line="20" w:lineRule="exact"/>
        <w:rPr>
          <w:rFonts w:eastAsiaTheme="minorEastAsia"/>
        </w:rPr>
      </w:pPr>
      <w:r>
        <w:rPr>
          <w:rFonts w:eastAsiaTheme="minorEastAsia"/>
        </w:rPr>
        <w:br w:type="column"/>
      </w:r>
    </w:p>
    <w:p>
      <w:pPr>
        <w:spacing w:after="0" w:line="338" w:lineRule="exact"/>
        <w:rPr>
          <w:rFonts w:eastAsiaTheme="minorEastAsia"/>
        </w:rPr>
      </w:pPr>
    </w:p>
    <w:p>
      <w:pPr>
        <w:spacing w:after="0" w:line="331" w:lineRule="exact"/>
        <w:rPr>
          <w:rFonts w:eastAsiaTheme="minorEastAsia"/>
          <w:sz w:val="20"/>
          <w:szCs w:val="20"/>
        </w:rPr>
      </w:pPr>
      <w:r>
        <w:rPr>
          <w:rFonts w:ascii="宋体" w:eastAsia="宋体" w:hAnsi="宋体" w:cs="宋体"/>
          <w:sz w:val="29"/>
          <w:szCs w:val="29"/>
        </w:rPr>
        <w:t>》（国家食品药品监督管理总局令第</w:t>
      </w:r>
    </w:p>
    <w:p>
      <w:pPr>
        <w:spacing w:after="0" w:line="20" w:lineRule="exact"/>
        <w:rPr>
          <w:rFonts w:eastAsiaTheme="minorEastAsia"/>
        </w:rPr>
      </w:pPr>
      <w:r>
        <w:rPr>
          <w:rFonts w:eastAsiaTheme="minorEastAsia"/>
        </w:rPr>
        <w:br w:type="column"/>
      </w:r>
    </w:p>
    <w:p>
      <w:pPr>
        <w:spacing w:after="0" w:line="298" w:lineRule="exact"/>
        <w:rPr>
          <w:rFonts w:eastAsiaTheme="minorEastAsia"/>
        </w:rPr>
      </w:pPr>
    </w:p>
    <w:p>
      <w:pPr>
        <w:spacing w:after="0" w:line="352" w:lineRule="exact"/>
        <w:rPr>
          <w:rFonts w:eastAsiaTheme="minorEastAsia"/>
          <w:sz w:val="20"/>
          <w:szCs w:val="20"/>
        </w:rPr>
      </w:pPr>
      <w:r>
        <w:rPr>
          <w:rFonts w:ascii="Helvetica" w:eastAsia="Helvetica" w:hAnsi="Helvetica" w:cs="Helvetica"/>
          <w:sz w:val="29"/>
          <w:szCs w:val="29"/>
        </w:rPr>
        <w:t xml:space="preserve">7 </w:t>
      </w:r>
      <w:r>
        <w:rPr>
          <w:rFonts w:ascii="宋体" w:eastAsia="宋体" w:hAnsi="宋体" w:cs="宋体"/>
          <w:sz w:val="29"/>
          <w:szCs w:val="29"/>
        </w:rPr>
        <w:t>号 第十六条、第二十</w:t>
      </w:r>
    </w:p>
    <w:p>
      <w:pPr>
        <w:spacing w:after="0" w:line="230" w:lineRule="exact"/>
        <w:rPr>
          <w:rFonts w:eastAsiaTheme="minorEastAsia"/>
        </w:rPr>
      </w:pPr>
    </w:p>
    <w:p>
      <w:pPr>
        <w:rPr>
          <w:rFonts w:eastAsiaTheme="minorEastAsia"/>
          <w:sz w:val="22"/>
          <w:szCs w:val="22"/>
        </w:rPr>
        <w:sectPr>
          <w:type w:val="continuous"/>
          <w:pgSz w:w="19120" w:h="27060" w:orient="portrait"/>
          <w:pgMar w:top="1440" w:right="1440" w:bottom="1440" w:left="1440" w:header="0" w:footer="0" w:gutter="0"/>
          <w:cols w:num="3" w:space="708" w:equalWidth="0">
            <w:col w:w="5360" w:space="480"/>
            <w:col w:w="4800" w:space="700"/>
            <w:col w:w="4900"/>
          </w:cols>
        </w:sectPr>
      </w:pPr>
    </w:p>
    <w:p>
      <w:pPr>
        <w:spacing w:after="0" w:line="1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条）</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收费标准： 不收费</w:t>
      </w:r>
    </w:p>
    <w:p>
      <w:pPr>
        <w:spacing w:after="0" w:line="344" w:lineRule="exact"/>
        <w:rPr>
          <w:rFonts w:eastAsiaTheme="minorEastAsia"/>
        </w:rPr>
      </w:pPr>
    </w:p>
    <w:p>
      <w:pPr>
        <w:tabs>
          <w:tab w:val="left" w:pos="2600"/>
        </w:tabs>
        <w:spacing w:after="0" w:line="378" w:lineRule="exact"/>
        <w:ind w:left="1440"/>
        <w:rPr>
          <w:rFonts w:eastAsiaTheme="minorEastAsia"/>
          <w:sz w:val="20"/>
          <w:szCs w:val="20"/>
        </w:rPr>
      </w:pPr>
      <w:r>
        <w:rPr>
          <w:rFonts w:ascii="宋体" w:eastAsia="宋体" w:hAnsi="宋体" w:cs="宋体"/>
          <w:sz w:val="30"/>
          <w:szCs w:val="30"/>
        </w:rPr>
        <w:t>期限：</w:t>
      </w:r>
      <w:r>
        <w:rPr>
          <w:rFonts w:ascii="Helvetica" w:eastAsia="Helvetica" w:hAnsi="Helvetica" w:cs="Helvetica"/>
          <w:sz w:val="30"/>
          <w:szCs w:val="30"/>
        </w:rPr>
        <w:tab/>
        <w:t xml:space="preserve">20 </w:t>
      </w:r>
      <w:r>
        <w:rPr>
          <w:rFonts w:ascii="宋体" w:eastAsia="宋体" w:hAnsi="宋体" w:cs="宋体"/>
          <w:sz w:val="30"/>
          <w:szCs w:val="30"/>
        </w:rPr>
        <w:t>个工作日</w:t>
      </w:r>
    </w:p>
    <w:p>
      <w:pPr>
        <w:rPr>
          <w:rFonts w:eastAsiaTheme="minorEastAsia"/>
          <w:sz w:val="22"/>
          <w:szCs w:val="22"/>
        </w:rPr>
        <w:sectPr>
          <w:type w:val="continuous"/>
          <w:pgSz w:w="19120" w:h="27060" w:orient="portrait"/>
          <w:pgMar w:top="1440" w:right="1440" w:bottom="1440" w:left="1440" w:header="0" w:footer="0" w:gutter="0"/>
          <w:cols w:num="1" w:space="708" w:equalWidth="0">
            <w:col w:w="16240"/>
          </w:cols>
        </w:sectPr>
      </w:pPr>
    </w:p>
    <w:p>
      <w:pPr>
        <w:spacing w:after="0" w:line="376" w:lineRule="exact"/>
        <w:rPr>
          <w:rFonts w:eastAsiaTheme="minorEastAsia"/>
        </w:rPr>
      </w:pPr>
    </w:p>
    <w:p>
      <w:pPr>
        <w:spacing w:after="0" w:line="545" w:lineRule="exact"/>
        <w:ind w:left="1440" w:right="2680"/>
        <w:rPr>
          <w:rFonts w:eastAsiaTheme="minorEastAsia"/>
          <w:sz w:val="20"/>
          <w:szCs w:val="20"/>
        </w:rPr>
      </w:pPr>
      <w:r>
        <w:rPr>
          <w:rFonts w:ascii="宋体" w:eastAsia="宋体" w:hAnsi="宋体" w:cs="宋体"/>
          <w:sz w:val="29"/>
          <w:szCs w:val="29"/>
        </w:rPr>
        <w:t>受理范围：由企业工商注册所在地的区县食品药品监督管理局或北京市食品药品监督管理局直属分局办理。 企业变更住所应向变更后工商注册所在地的区县食品药品监督管理局办理或</w:t>
      </w:r>
    </w:p>
    <w:p>
      <w:pPr>
        <w:spacing w:after="0" w:line="371" w:lineRule="exact"/>
        <w:rPr>
          <w:rFonts w:eastAsiaTheme="minorEastAsia"/>
        </w:rPr>
      </w:pPr>
    </w:p>
    <w:p>
      <w:pPr>
        <w:spacing w:after="0" w:line="545" w:lineRule="exact"/>
        <w:ind w:left="1440" w:right="1580"/>
        <w:rPr>
          <w:rFonts w:eastAsiaTheme="minorEastAsia"/>
          <w:sz w:val="20"/>
          <w:szCs w:val="20"/>
        </w:rPr>
      </w:pPr>
      <w:r>
        <w:rPr>
          <w:rFonts w:ascii="宋体" w:eastAsia="宋体" w:hAnsi="宋体" w:cs="宋体"/>
          <w:sz w:val="30"/>
          <w:szCs w:val="30"/>
        </w:rPr>
        <w:t>北京市食品药品监督管理局直属分局申请。 企业同时申请 《医疗器械生产许可证》 许可事项变更的，应按照《医疗器械生产许可证》许可事项变更程序合并办理。</w:t>
      </w:r>
    </w:p>
    <w:p>
      <w:pPr>
        <w:spacing w:after="0" w:line="351"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许可程序：</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一、申请与受理</w:t>
      </w:r>
    </w:p>
    <w:p>
      <w:pPr>
        <w:spacing w:after="0" w:line="378" w:lineRule="exact"/>
        <w:rPr>
          <w:rFonts w:eastAsiaTheme="minorEastAsia"/>
        </w:rPr>
      </w:pPr>
    </w:p>
    <w:p>
      <w:pPr>
        <w:spacing w:after="0" w:line="535" w:lineRule="exact"/>
        <w:ind w:left="1440" w:right="1960"/>
        <w:rPr>
          <w:rFonts w:eastAsiaTheme="minorEastAsia"/>
          <w:sz w:val="20"/>
          <w:szCs w:val="20"/>
        </w:rPr>
      </w:pPr>
      <w:r>
        <w:rPr>
          <w:rFonts w:ascii="宋体" w:eastAsia="宋体" w:hAnsi="宋体" w:cs="宋体"/>
          <w:sz w:val="30"/>
          <w:szCs w:val="30"/>
        </w:rPr>
        <w:t>企业登陆 北京市食品药品监督管理局企业服务平台 进行网上申报，并根据受理范围的规定，提交以下申请材料：</w:t>
      </w:r>
    </w:p>
    <w:p>
      <w:pPr>
        <w:spacing w:after="0" w:line="371"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、《医疗器械生产许可变更申请表》；</w:t>
      </w:r>
    </w:p>
    <w:p>
      <w:pPr>
        <w:spacing w:after="0" w:line="33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、《医疗器械生产许可证》（含《医疗器械生产产品登记表》）或《医疗器械生产企业许</w:t>
      </w:r>
    </w:p>
    <w:p>
      <w:pPr>
        <w:spacing w:after="0" w:line="39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可证》正副本复印件；</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 企业变更的情况说明；</w:t>
      </w:r>
    </w:p>
    <w:p>
      <w:pPr>
        <w:spacing w:after="0" w:line="37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、申请材料真实性的自我保证声明，包括企业对材料作出如有虚假承担法律责任的承诺；</w:t>
      </w:r>
    </w:p>
    <w:p>
      <w:pPr>
        <w:rPr>
          <w:rFonts w:eastAsiaTheme="minorEastAsia"/>
          <w:sz w:val="22"/>
          <w:szCs w:val="22"/>
        </w:rPr>
        <w:sectPr>
          <w:type w:val="continuous"/>
          <w:pgSz w:w="19120" w:h="27060" w:orient="portrait"/>
          <w:pgMar w:top="1440" w:right="1440" w:bottom="1440" w:left="1440" w:header="0" w:footer="0" w:gutter="0"/>
          <w:cols w:num="1" w:space="708" w:equalWidth="0">
            <w:col w:w="16240"/>
          </w:cols>
        </w:sectPr>
      </w:pPr>
    </w:p>
    <w:bookmarkStart w:id="7" w:name="page2_2"/>
    <w:bookmarkEnd w:id="7"/>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11"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5</w:t>
      </w:r>
      <w:r>
        <w:rPr>
          <w:rFonts w:ascii="宋体" w:eastAsia="宋体" w:hAnsi="宋体" w:cs="宋体"/>
          <w:sz w:val="30"/>
          <w:szCs w:val="30"/>
        </w:rPr>
        <w:t>、凡申请企业申报材料时，办理人员不是法定代表人或负责人本人，企业应当提交《授权</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委托书》。</w:t>
      </w:r>
    </w:p>
    <w:p>
      <w:pPr>
        <w:spacing w:after="0" w:line="37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变更企业名称，应提交：</w:t>
      </w:r>
    </w:p>
    <w:p>
      <w:pPr>
        <w:spacing w:after="0" w:line="378" w:lineRule="exact"/>
        <w:rPr>
          <w:rFonts w:eastAsiaTheme="minorEastAsia"/>
          <w:sz w:val="20"/>
          <w:szCs w:val="20"/>
        </w:rPr>
      </w:pPr>
    </w:p>
    <w:p>
      <w:pPr>
        <w:spacing w:after="0" w:line="535" w:lineRule="exact"/>
        <w:ind w:left="1440" w:right="1500"/>
        <w:rPr>
          <w:rFonts w:eastAsiaTheme="minorEastAsia"/>
          <w:sz w:val="20"/>
          <w:szCs w:val="20"/>
        </w:rPr>
      </w:pPr>
      <w:r>
        <w:rPr>
          <w:rFonts w:ascii="宋体" w:eastAsia="宋体" w:hAnsi="宋体" w:cs="宋体"/>
          <w:sz w:val="30"/>
          <w:szCs w:val="30"/>
        </w:rPr>
        <w:t>工商行政管理部门出具的 《企业名称变更核准通知书》 和变更后的 《营业执照》 副本复印件；变更住所、法定代表人的，应提交：</w:t>
      </w:r>
    </w:p>
    <w:p>
      <w:pPr>
        <w:spacing w:after="0" w:line="351" w:lineRule="exact"/>
        <w:rPr>
          <w:rFonts w:eastAsiaTheme="minorEastAsia"/>
          <w:sz w:val="20"/>
          <w:szCs w:val="20"/>
        </w:rPr>
      </w:pPr>
    </w:p>
    <w:p>
      <w:pPr>
        <w:numPr>
          <w:ilvl w:val="0"/>
          <w:numId w:val="5"/>
        </w:numPr>
        <w:tabs>
          <w:tab w:val="left" w:pos="1760"/>
        </w:tabs>
        <w:spacing w:after="0" w:line="364" w:lineRule="exact"/>
        <w:ind w:left="1760" w:hanging="320"/>
        <w:rPr>
          <w:rFonts w:ascii="宋体" w:eastAsia="宋体" w:hAnsi="宋体" w:cs="宋体"/>
          <w:sz w:val="30"/>
          <w:szCs w:val="30"/>
        </w:rPr>
      </w:pPr>
      <w:r>
        <w:rPr>
          <w:rFonts w:ascii="Helvetica" w:eastAsia="Helvetica" w:hAnsi="Helvetica" w:cs="Helvetica"/>
          <w:sz w:val="30"/>
          <w:szCs w:val="30"/>
        </w:rPr>
        <w:t xml:space="preserve">1 </w:t>
      </w:r>
      <w:r>
        <w:rPr>
          <w:rFonts w:ascii="宋体" w:eastAsia="宋体" w:hAnsi="宋体" w:cs="宋体"/>
          <w:sz w:val="30"/>
          <w:szCs w:val="30"/>
        </w:rPr>
        <w:t>）工商行政管理部门出具的已变更的《营业执照》副本复印件；</w:t>
      </w:r>
    </w:p>
    <w:p>
      <w:pPr>
        <w:spacing w:after="0" w:line="356" w:lineRule="exact"/>
        <w:rPr>
          <w:rFonts w:ascii="宋体" w:eastAsia="宋体" w:hAnsi="宋体" w:cs="宋体"/>
          <w:sz w:val="30"/>
          <w:szCs w:val="30"/>
        </w:rPr>
      </w:pPr>
    </w:p>
    <w:p>
      <w:pPr>
        <w:numPr>
          <w:ilvl w:val="0"/>
          <w:numId w:val="5"/>
        </w:numPr>
        <w:tabs>
          <w:tab w:val="left" w:pos="1760"/>
        </w:tabs>
        <w:spacing w:after="0" w:line="555" w:lineRule="exact"/>
        <w:ind w:left="1440" w:right="5280"/>
        <w:rPr>
          <w:rFonts w:ascii="宋体" w:eastAsia="宋体" w:hAnsi="宋体" w:cs="宋体"/>
          <w:sz w:val="30"/>
          <w:szCs w:val="30"/>
        </w:rPr>
      </w:pPr>
      <w:r>
        <w:rPr>
          <w:rFonts w:ascii="Helvetica" w:eastAsia="Helvetica" w:hAnsi="Helvetica" w:cs="Helvetica"/>
          <w:sz w:val="30"/>
          <w:szCs w:val="30"/>
        </w:rPr>
        <w:t xml:space="preserve">2 </w:t>
      </w:r>
      <w:r>
        <w:rPr>
          <w:rFonts w:ascii="宋体" w:eastAsia="宋体" w:hAnsi="宋体" w:cs="宋体"/>
          <w:sz w:val="30"/>
          <w:szCs w:val="30"/>
        </w:rPr>
        <w:t>）变更法定代表人的需同时提交变更后法定代表人身份证明复印件；变更企业负责人的，应提交：</w:t>
      </w:r>
    </w:p>
    <w:p>
      <w:pPr>
        <w:spacing w:after="0" w:line="370" w:lineRule="exact"/>
        <w:rPr>
          <w:rFonts w:ascii="宋体" w:eastAsia="宋体" w:hAnsi="宋体" w:cs="宋体"/>
          <w:sz w:val="30"/>
          <w:szCs w:val="30"/>
        </w:rPr>
      </w:pPr>
    </w:p>
    <w:p>
      <w:pPr>
        <w:spacing w:after="0" w:line="545" w:lineRule="exact"/>
        <w:ind w:left="1440" w:right="9700"/>
        <w:rPr>
          <w:rFonts w:ascii="宋体" w:eastAsia="宋体" w:hAnsi="宋体" w:cs="宋体"/>
          <w:sz w:val="30"/>
          <w:szCs w:val="30"/>
        </w:rPr>
      </w:pPr>
      <w:r>
        <w:rPr>
          <w:rFonts w:ascii="宋体" w:eastAsia="宋体" w:hAnsi="宋体" w:cs="宋体"/>
          <w:sz w:val="30"/>
          <w:szCs w:val="30"/>
        </w:rPr>
        <w:t>变更后企业负责人的身份证明复印件；生产地址文字性变更的，应提交：</w:t>
      </w:r>
    </w:p>
    <w:p>
      <w:pPr>
        <w:spacing w:after="0" w:line="370" w:lineRule="exact"/>
        <w:rPr>
          <w:rFonts w:ascii="宋体" w:eastAsia="宋体" w:hAnsi="宋体" w:cs="宋体"/>
          <w:sz w:val="30"/>
          <w:szCs w:val="30"/>
        </w:rPr>
      </w:pPr>
    </w:p>
    <w:p>
      <w:pPr>
        <w:spacing w:after="0" w:line="525" w:lineRule="exact"/>
        <w:ind w:left="1440" w:right="9700"/>
        <w:rPr>
          <w:rFonts w:ascii="宋体" w:eastAsia="宋体" w:hAnsi="宋体" w:cs="宋体"/>
          <w:sz w:val="30"/>
          <w:szCs w:val="30"/>
        </w:rPr>
      </w:pPr>
      <w:r>
        <w:rPr>
          <w:rFonts w:ascii="宋体" w:eastAsia="宋体" w:hAnsi="宋体" w:cs="宋体"/>
          <w:sz w:val="30"/>
          <w:szCs w:val="30"/>
        </w:rPr>
        <w:t>生产地址文字性变更的相关证明文件；标准：</w:t>
      </w:r>
    </w:p>
    <w:p>
      <w:pPr>
        <w:spacing w:after="0" w:line="371" w:lineRule="exact"/>
        <w:rPr>
          <w:rFonts w:eastAsiaTheme="minorEastAsia"/>
          <w:sz w:val="20"/>
          <w:szCs w:val="20"/>
        </w:rPr>
      </w:pPr>
    </w:p>
    <w:p>
      <w:pPr>
        <w:tabs>
          <w:tab w:val="left" w:pos="12500"/>
        </w:tabs>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、申请材料应完整、清晰，要求签字的须签字，逐份加盖企业公章。使用</w:t>
      </w:r>
      <w:r>
        <w:rPr>
          <w:rFonts w:eastAsiaTheme="minorEastAsia"/>
          <w:sz w:val="20"/>
          <w:szCs w:val="20"/>
        </w:rPr>
        <w:tab/>
      </w:r>
      <w:r>
        <w:rPr>
          <w:rFonts w:ascii="Helvetica" w:eastAsia="Helvetica" w:hAnsi="Helvetica" w:cs="Helvetica"/>
          <w:sz w:val="30"/>
          <w:szCs w:val="30"/>
        </w:rPr>
        <w:t xml:space="preserve">A4 </w:t>
      </w:r>
      <w:r>
        <w:rPr>
          <w:rFonts w:ascii="宋体" w:eastAsia="宋体" w:hAnsi="宋体" w:cs="宋体"/>
          <w:sz w:val="30"/>
          <w:szCs w:val="30"/>
        </w:rPr>
        <w:t>纸打印或复</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印，装订成册；</w:t>
      </w:r>
    </w:p>
    <w:p>
      <w:pPr>
        <w:spacing w:after="0" w:line="37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、凡申请材料需提交复印件的，申请人须在复印件上注明日期，加盖企业公章；</w:t>
      </w:r>
    </w:p>
    <w:p>
      <w:pPr>
        <w:spacing w:after="0" w:line="33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、生产企业提交的《医疗器械生产许可变更申请表》应有法定代表人签字并加盖公章；</w:t>
      </w:r>
    </w:p>
    <w:p>
      <w:pPr>
        <w:spacing w:after="0" w:line="37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、《医疗器械生产许可变更申请表》所填写项目应填写齐全、准确，填写内容应符合以下</w:t>
      </w:r>
    </w:p>
    <w:p>
      <w:pPr>
        <w:spacing w:after="0" w:line="37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要求：</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企业名称、法定代表人、住所应与变更后《营业执照》相同；</w:t>
      </w:r>
    </w:p>
    <w:p>
      <w:pPr>
        <w:spacing w:after="0" w:line="33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5</w:t>
      </w:r>
      <w:r>
        <w:rPr>
          <w:rFonts w:ascii="宋体" w:eastAsia="宋体" w:hAnsi="宋体" w:cs="宋体"/>
          <w:sz w:val="30"/>
          <w:szCs w:val="30"/>
        </w:rPr>
        <w:t>、法定代表人、企业负责人的身份证明文件应有效；</w:t>
      </w:r>
    </w:p>
    <w:p>
      <w:pPr>
        <w:spacing w:after="0" w:line="37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6</w:t>
      </w:r>
      <w:r>
        <w:rPr>
          <w:rFonts w:ascii="宋体" w:eastAsia="宋体" w:hAnsi="宋体" w:cs="宋体"/>
          <w:sz w:val="30"/>
          <w:szCs w:val="30"/>
        </w:rPr>
        <w:t>、申请材料真实性的自我保证声明应有法定代表人签字并加盖企业公章。</w:t>
      </w:r>
    </w:p>
    <w:p>
      <w:pPr>
        <w:spacing w:after="0" w:line="376" w:lineRule="exact"/>
        <w:rPr>
          <w:rFonts w:eastAsiaTheme="minorEastAsia"/>
          <w:sz w:val="20"/>
          <w:szCs w:val="20"/>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区县局或直属分局局受理人员</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38"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、按照标准查验申请材料。</w:t>
      </w:r>
    </w:p>
    <w:p>
      <w:pPr>
        <w:spacing w:after="0" w:line="35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、对申请材料齐全、符合形式审查要求的，应及时受理。</w:t>
      </w:r>
    </w:p>
    <w:p>
      <w:pPr>
        <w:spacing w:after="0" w:line="376"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、对申请人提交的申请材料不齐全或者不符合形式审查要求的，受理人员应当当场一次告</w:t>
      </w:r>
    </w:p>
    <w:p>
      <w:pPr>
        <w:spacing w:after="0" w:line="376" w:lineRule="exact"/>
        <w:rPr>
          <w:rFonts w:eastAsiaTheme="minorEastAsia"/>
          <w:sz w:val="20"/>
          <w:szCs w:val="20"/>
        </w:rPr>
      </w:pPr>
    </w:p>
    <w:p>
      <w:pPr>
        <w:tabs>
          <w:tab w:val="left" w:pos="13760"/>
        </w:tabs>
        <w:spacing w:after="0" w:line="343" w:lineRule="exact"/>
        <w:ind w:left="1440"/>
        <w:rPr>
          <w:rFonts w:eastAsiaTheme="minorEastAsia"/>
          <w:sz w:val="20"/>
          <w:szCs w:val="20"/>
        </w:rPr>
      </w:pPr>
      <w:r>
        <w:rPr>
          <w:rFonts w:ascii="宋体" w:eastAsia="宋体" w:hAnsi="宋体" w:cs="宋体"/>
          <w:sz w:val="30"/>
          <w:szCs w:val="30"/>
        </w:rPr>
        <w:t>知申请人补正有关材料，填写《补正材料通知书》，注明已具备和需要补正的内容。</w:t>
      </w:r>
      <w:r>
        <w:rPr>
          <w:rFonts w:eastAsiaTheme="minorEastAsia"/>
          <w:sz w:val="20"/>
          <w:szCs w:val="20"/>
        </w:rPr>
        <w:tab/>
      </w:r>
      <w:r>
        <w:rPr>
          <w:rFonts w:ascii="宋体" w:eastAsia="宋体" w:hAnsi="宋体" w:cs="宋体"/>
          <w:sz w:val="30"/>
          <w:szCs w:val="30"/>
        </w:rPr>
        <w:t>《补正</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材料通知书》应当加盖北京市食品药品监督管理局行政许可专用章，注明日期。</w:t>
      </w:r>
    </w:p>
    <w:p>
      <w:pPr>
        <w:spacing w:after="0" w:line="35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期限： 即日</w:t>
      </w:r>
    </w:p>
    <w:p>
      <w:pPr>
        <w:spacing w:after="0" w:line="39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二、审核</w:t>
      </w:r>
    </w:p>
    <w:p>
      <w:pPr>
        <w:spacing w:after="0" w:line="378" w:lineRule="exact"/>
        <w:rPr>
          <w:rFonts w:eastAsiaTheme="minorEastAsia"/>
          <w:sz w:val="20"/>
          <w:szCs w:val="20"/>
        </w:rPr>
      </w:pPr>
    </w:p>
    <w:p>
      <w:pPr>
        <w:spacing w:after="0" w:line="343" w:lineRule="exact"/>
        <w:ind w:left="1440"/>
        <w:rPr>
          <w:rFonts w:eastAsiaTheme="minorEastAsia"/>
          <w:sz w:val="20"/>
          <w:szCs w:val="20"/>
        </w:rPr>
        <w:sectPr>
          <w:pgSz w:w="19120" w:h="27060" w:orient="portrait"/>
          <w:pgMar w:top="1440" w:right="1440" w:bottom="1440" w:left="1440" w:header="0" w:footer="0" w:gutter="0"/>
          <w:cols w:num="1" w:space="708" w:equalWidth="0">
            <w:col w:w="16240"/>
          </w:cols>
        </w:sectPr>
      </w:pPr>
      <w:r>
        <w:rPr>
          <w:rFonts w:ascii="宋体" w:eastAsia="宋体" w:hAnsi="宋体" w:cs="宋体"/>
          <w:sz w:val="30"/>
          <w:szCs w:val="30"/>
        </w:rPr>
        <w:t>标准：</w:t>
      </w:r>
    </w:p>
    <w:bookmarkStart w:id="8" w:name="page1_3"/>
    <w:bookmarkEnd w:id="8"/>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11"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、申请材料齐全、规范、有效，材料内容应完整、清晰；</w:t>
      </w:r>
    </w:p>
    <w:p>
      <w:pPr>
        <w:spacing w:after="0" w:line="376" w:lineRule="exact"/>
        <w:rPr>
          <w:rFonts w:eastAsiaTheme="minorEastAsia"/>
        </w:rPr>
      </w:pPr>
    </w:p>
    <w:p>
      <w:pPr>
        <w:tabs>
          <w:tab w:val="left" w:pos="12160"/>
        </w:tabs>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、根据《医疗器械生产监督管理办法》（国家食品药品监督管理局令第</w:t>
      </w:r>
      <w:r>
        <w:rPr>
          <w:rFonts w:eastAsiaTheme="minorEastAsia"/>
          <w:sz w:val="20"/>
          <w:szCs w:val="20"/>
        </w:rPr>
        <w:tab/>
      </w:r>
      <w:r>
        <w:rPr>
          <w:rFonts w:ascii="Helvetica" w:eastAsia="Helvetica" w:hAnsi="Helvetica" w:cs="Helvetica"/>
          <w:sz w:val="30"/>
          <w:szCs w:val="30"/>
        </w:rPr>
        <w:t xml:space="preserve">7 </w:t>
      </w:r>
      <w:r>
        <w:rPr>
          <w:rFonts w:ascii="宋体" w:eastAsia="宋体" w:hAnsi="宋体" w:cs="宋体"/>
          <w:sz w:val="30"/>
          <w:szCs w:val="30"/>
        </w:rPr>
        <w:t>号）第十三条的</w:t>
      </w:r>
    </w:p>
    <w:p>
      <w:pPr>
        <w:spacing w:after="0" w:line="376" w:lineRule="exact"/>
        <w:rPr>
          <w:rFonts w:eastAsiaTheme="minorEastAsia"/>
        </w:rPr>
      </w:pPr>
    </w:p>
    <w:p>
      <w:pPr>
        <w:tabs>
          <w:tab w:val="left" w:pos="300"/>
          <w:tab w:val="left" w:pos="440"/>
        </w:tabs>
        <w:spacing w:after="0" w:line="343" w:lineRule="exact"/>
        <w:ind w:right="100"/>
        <w:jc w:val="center"/>
        <w:rPr>
          <w:rFonts w:eastAsiaTheme="minorEastAsia"/>
          <w:sz w:val="20"/>
          <w:szCs w:val="20"/>
        </w:rPr>
      </w:pPr>
      <w:r>
        <w:rPr>
          <w:rFonts w:ascii="宋体" w:eastAsia="宋体" w:hAnsi="宋体" w:cs="宋体"/>
          <w:sz w:val="30"/>
          <w:szCs w:val="30"/>
        </w:rPr>
        <w:t>要求制作的 《医疗器械生产许可证》</w:t>
        <w:tab/>
        <w:t>（含《医疗器械生产产品登记表》</w:t>
      </w:r>
      <w:r>
        <w:rPr>
          <w:rFonts w:eastAsiaTheme="minorEastAsia"/>
          <w:sz w:val="20"/>
          <w:szCs w:val="20"/>
        </w:rPr>
        <w:tab/>
      </w:r>
      <w:r>
        <w:rPr>
          <w:rFonts w:ascii="宋体" w:eastAsia="宋体" w:hAnsi="宋体" w:cs="宋体"/>
          <w:sz w:val="29"/>
          <w:szCs w:val="29"/>
        </w:rPr>
        <w:t>），内容完整、正确、</w:t>
      </w:r>
    </w:p>
    <w:p>
      <w:pPr>
        <w:spacing w:after="0" w:line="378" w:lineRule="exact"/>
        <w:rPr>
          <w:rFonts w:eastAsiaTheme="minorEastAsia"/>
        </w:rPr>
      </w:pPr>
    </w:p>
    <w:p>
      <w:pPr>
        <w:tabs>
          <w:tab w:val="left" w:pos="5000"/>
        </w:tabs>
        <w:spacing w:after="0" w:line="343" w:lineRule="exact"/>
        <w:ind w:left="1440"/>
        <w:rPr>
          <w:rFonts w:eastAsiaTheme="minorEastAsia"/>
          <w:sz w:val="20"/>
          <w:szCs w:val="20"/>
        </w:rPr>
      </w:pPr>
      <w:r>
        <w:rPr>
          <w:rFonts w:ascii="宋体" w:eastAsia="宋体" w:hAnsi="宋体" w:cs="宋体"/>
          <w:sz w:val="30"/>
          <w:szCs w:val="30"/>
        </w:rPr>
        <w:t>有效，格式、文字无误，</w:t>
      </w:r>
      <w:r>
        <w:rPr>
          <w:rFonts w:eastAsiaTheme="minorEastAsia"/>
          <w:sz w:val="20"/>
          <w:szCs w:val="20"/>
        </w:rPr>
        <w:tab/>
      </w:r>
      <w:r>
        <w:rPr>
          <w:rFonts w:ascii="宋体" w:eastAsia="宋体" w:hAnsi="宋体" w:cs="宋体"/>
          <w:sz w:val="29"/>
          <w:szCs w:val="29"/>
        </w:rPr>
        <w:t>《医疗器械生产产品登记表》加盖北京市食品药品监督管理局行政</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许可专用章准确、无误；</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、对于《医疗器械生产许可证》不发生任何变化的情况，仅需要制作《医疗器械生产产品</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登记表》，内容完整、正确、有效，格式、文字无误，加盖北京市食品药品监督管理局行政</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许可专用章准确、无误。</w:t>
      </w:r>
    </w:p>
    <w:p>
      <w:pPr>
        <w:spacing w:after="0" w:line="378" w:lineRule="exact"/>
        <w:rPr>
          <w:rFonts w:eastAsiaTheme="minorEastAsia"/>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区县局或直属分局审核人员</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、按审核标准对申请材料进行审核。</w:t>
      </w:r>
    </w:p>
    <w:p>
      <w:pPr>
        <w:spacing w:after="0" w:line="336"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、对不符合审核标准的，制作《不予行政许可决定书》，说明理由，加盖北京市食品药品</w:t>
      </w:r>
    </w:p>
    <w:p>
      <w:pPr>
        <w:spacing w:after="0" w:line="39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监督管理局公章， 同时告知申请人依法享有申请行政复议或者提起行政诉讼的权利以及投诉</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渠道。</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3</w:t>
      </w:r>
      <w:r>
        <w:rPr>
          <w:rFonts w:ascii="宋体" w:eastAsia="宋体" w:hAnsi="宋体" w:cs="宋体"/>
          <w:sz w:val="30"/>
          <w:szCs w:val="30"/>
        </w:rPr>
        <w:t>、制作《医疗器械生产许可证》，制作《医疗器械生产产品登记表》加盖北京市食品药品</w:t>
      </w:r>
    </w:p>
    <w:p>
      <w:pPr>
        <w:spacing w:after="0" w:line="35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监督管理局行政许可专用章。</w:t>
      </w:r>
    </w:p>
    <w:p>
      <w:pPr>
        <w:spacing w:after="0" w:line="37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4</w:t>
      </w:r>
      <w:r>
        <w:rPr>
          <w:rFonts w:ascii="宋体" w:eastAsia="宋体" w:hAnsi="宋体" w:cs="宋体"/>
          <w:sz w:val="30"/>
          <w:szCs w:val="30"/>
        </w:rPr>
        <w:t>、制作《不予行政许可决定书》，报医疗器械注册和监管处审核人员，加盖北京市食品药</w:t>
      </w:r>
    </w:p>
    <w:p>
      <w:pPr>
        <w:spacing w:after="0" w:line="37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品监督管理局公章。</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期限： 即日</w:t>
      </w:r>
    </w:p>
    <w:p>
      <w:pPr>
        <w:spacing w:after="0" w:line="35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三、送达</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标准：</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、及时通知申请人许可结果，将变更后的《医疗器械生产许可证》（含《医疗器械生产产</w:t>
      </w:r>
    </w:p>
    <w:p>
      <w:pPr>
        <w:spacing w:after="0" w:line="396"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品登记表》）交与申请人，在《送达回执》上签字、注明日期，加盖的北京市食品药品监督</w:t>
      </w:r>
    </w:p>
    <w:p>
      <w:pPr>
        <w:spacing w:after="0" w:line="35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管理局行政许可专用章准确、无误。</w:t>
      </w:r>
    </w:p>
    <w:p>
      <w:pPr>
        <w:spacing w:after="0" w:line="378" w:lineRule="exact"/>
        <w:rPr>
          <w:rFonts w:eastAsiaTheme="minorEastAsia"/>
        </w:rPr>
      </w:pPr>
    </w:p>
    <w:p>
      <w:pPr>
        <w:tabs>
          <w:tab w:val="left" w:pos="3460"/>
        </w:tabs>
        <w:spacing w:after="0" w:line="343" w:lineRule="exact"/>
        <w:ind w:left="1440"/>
        <w:rPr>
          <w:rFonts w:eastAsiaTheme="minorEastAsia"/>
          <w:sz w:val="20"/>
          <w:szCs w:val="20"/>
        </w:rPr>
      </w:pPr>
      <w:r>
        <w:rPr>
          <w:rFonts w:ascii="宋体" w:eastAsia="宋体" w:hAnsi="宋体" w:cs="宋体"/>
          <w:sz w:val="30"/>
          <w:szCs w:val="30"/>
        </w:rPr>
        <w:t>岗位责任人：</w:t>
      </w:r>
      <w:r>
        <w:rPr>
          <w:rFonts w:eastAsiaTheme="minorEastAsia"/>
          <w:sz w:val="20"/>
          <w:szCs w:val="20"/>
        </w:rPr>
        <w:tab/>
      </w:r>
      <w:r>
        <w:rPr>
          <w:rFonts w:ascii="宋体" w:eastAsia="宋体" w:hAnsi="宋体" w:cs="宋体"/>
          <w:sz w:val="29"/>
          <w:szCs w:val="29"/>
        </w:rPr>
        <w:t>区县局或直属分局送达人员</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岗位职责及权限：</w:t>
      </w:r>
    </w:p>
    <w:p>
      <w:pPr>
        <w:spacing w:after="0" w:line="358" w:lineRule="exact"/>
        <w:rPr>
          <w:rFonts w:eastAsiaTheme="minorEastAsia"/>
        </w:rPr>
      </w:pPr>
    </w:p>
    <w:p>
      <w:pPr>
        <w:spacing w:after="0" w:line="364" w:lineRule="exact"/>
        <w:ind w:left="1440"/>
        <w:rPr>
          <w:rFonts w:eastAsiaTheme="minorEastAsia"/>
          <w:sz w:val="20"/>
          <w:szCs w:val="20"/>
        </w:rPr>
      </w:pPr>
      <w:r>
        <w:rPr>
          <w:rFonts w:ascii="Helvetica" w:eastAsia="Helvetica" w:hAnsi="Helvetica" w:cs="Helvetica"/>
          <w:sz w:val="30"/>
          <w:szCs w:val="30"/>
        </w:rPr>
        <w:t>1</w:t>
      </w:r>
      <w:r>
        <w:rPr>
          <w:rFonts w:ascii="宋体" w:eastAsia="宋体" w:hAnsi="宋体" w:cs="宋体"/>
          <w:sz w:val="30"/>
          <w:szCs w:val="30"/>
        </w:rPr>
        <w:t>、将变更后的《医疗器械生产许可证》（含《医疗器械生产产品登记表》）交与申请人，</w:t>
      </w:r>
    </w:p>
    <w:p>
      <w:pPr>
        <w:spacing w:after="0" w:line="396" w:lineRule="exact"/>
        <w:rPr>
          <w:rFonts w:eastAsiaTheme="minorEastAsia"/>
        </w:rPr>
      </w:pPr>
    </w:p>
    <w:p>
      <w:pPr>
        <w:tabs>
          <w:tab w:val="left" w:pos="6080"/>
        </w:tabs>
        <w:spacing w:after="0" w:line="343" w:lineRule="exact"/>
        <w:ind w:left="1440"/>
        <w:rPr>
          <w:rFonts w:eastAsiaTheme="minorEastAsia"/>
          <w:sz w:val="20"/>
          <w:szCs w:val="20"/>
        </w:rPr>
      </w:pPr>
      <w:r>
        <w:rPr>
          <w:rFonts w:ascii="宋体" w:eastAsia="宋体" w:hAnsi="宋体" w:cs="宋体"/>
          <w:sz w:val="30"/>
          <w:szCs w:val="30"/>
        </w:rPr>
        <w:t>收回原《医疗器械生产许可证》</w:t>
      </w:r>
      <w:r>
        <w:rPr>
          <w:rFonts w:eastAsiaTheme="minorEastAsia"/>
          <w:sz w:val="20"/>
          <w:szCs w:val="20"/>
        </w:rPr>
        <w:tab/>
      </w:r>
      <w:r>
        <w:rPr>
          <w:rFonts w:ascii="宋体" w:eastAsia="宋体" w:hAnsi="宋体" w:cs="宋体"/>
          <w:sz w:val="30"/>
          <w:szCs w:val="30"/>
        </w:rPr>
        <w:t>（含《医疗器械生产产品登记表》）或《医疗器械生产企业</w:t>
      </w:r>
    </w:p>
    <w:p>
      <w:pPr>
        <w:spacing w:after="0" w:line="35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许可证》正副本；或将《不予行政许可决定书》送交申请人，同时将原《医疗器械生产许可</w:t>
      </w:r>
    </w:p>
    <w:p>
      <w:pPr>
        <w:spacing w:after="0" w:line="39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证》（含《医疗器械生产产品登记表》）返至申请人；在《送达回执》上签字，注明日期，</w:t>
      </w:r>
    </w:p>
    <w:p>
      <w:pPr>
        <w:spacing w:after="0" w:line="378" w:lineRule="exact"/>
        <w:rPr>
          <w:rFonts w:eastAsiaTheme="minorEastAsia"/>
        </w:rPr>
      </w:pPr>
    </w:p>
    <w:p>
      <w:pPr>
        <w:spacing w:after="0" w:line="343" w:lineRule="exact"/>
        <w:ind w:left="1440"/>
        <w:rPr>
          <w:rFonts w:eastAsiaTheme="minorEastAsia"/>
          <w:sz w:val="20"/>
          <w:szCs w:val="20"/>
        </w:rPr>
      </w:pPr>
      <w:r>
        <w:rPr>
          <w:rFonts w:ascii="宋体" w:eastAsia="宋体" w:hAnsi="宋体" w:cs="宋体"/>
          <w:sz w:val="30"/>
          <w:szCs w:val="30"/>
        </w:rPr>
        <w:t>加盖北京市食品药品监督管理局行政许可专用章；</w:t>
      </w:r>
    </w:p>
    <w:p>
      <w:pPr>
        <w:rPr>
          <w:rFonts w:eastAsiaTheme="minorEastAsia"/>
          <w:sz w:val="22"/>
          <w:szCs w:val="22"/>
        </w:rPr>
        <w:sectPr>
          <w:pgSz w:w="19120" w:h="27060" w:orient="portrait"/>
          <w:pgMar w:top="1440" w:right="1440" w:bottom="1440" w:left="1440" w:header="0" w:footer="0" w:gutter="0"/>
          <w:cols w:num="1" w:space="708" w:equalWidth="0">
            <w:col w:w="16240"/>
          </w:cols>
        </w:sectPr>
      </w:pPr>
    </w:p>
    <w:bookmarkStart w:id="9" w:name="page2_3"/>
    <w:bookmarkEnd w:id="9"/>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11" w:lineRule="exact"/>
        <w:rPr>
          <w:rFonts w:eastAsiaTheme="minorEastAsia"/>
          <w:sz w:val="20"/>
          <w:szCs w:val="20"/>
        </w:rPr>
      </w:pPr>
    </w:p>
    <w:p>
      <w:pPr>
        <w:spacing w:after="0" w:line="364" w:lineRule="exact"/>
        <w:ind w:left="1440"/>
        <w:rPr>
          <w:rFonts w:eastAsiaTheme="minorEastAsia"/>
          <w:sz w:val="20"/>
          <w:szCs w:val="20"/>
        </w:rPr>
      </w:pPr>
      <w:r>
        <w:rPr>
          <w:rFonts w:ascii="Helvetica" w:eastAsia="Helvetica" w:hAnsi="Helvetica" w:cs="Helvetica"/>
          <w:sz w:val="30"/>
          <w:szCs w:val="30"/>
        </w:rPr>
        <w:t>2</w:t>
      </w:r>
      <w:r>
        <w:rPr>
          <w:rFonts w:ascii="宋体" w:eastAsia="宋体" w:hAnsi="宋体" w:cs="宋体"/>
          <w:sz w:val="30"/>
          <w:szCs w:val="30"/>
        </w:rPr>
        <w:t>、将《医疗器械生产许可证》（含《医疗器械生产产品登记表》）复印件或《不予行政许</w:t>
      </w:r>
    </w:p>
    <w:p>
      <w:pPr>
        <w:spacing w:after="0" w:line="356" w:lineRule="exact"/>
        <w:rPr>
          <w:rFonts w:eastAsiaTheme="minorEastAsia"/>
          <w:sz w:val="20"/>
          <w:szCs w:val="20"/>
        </w:rPr>
      </w:pPr>
    </w:p>
    <w:p>
      <w:pPr>
        <w:tabs>
          <w:tab w:val="left" w:pos="11460"/>
        </w:tabs>
        <w:spacing w:after="0" w:line="364" w:lineRule="exact"/>
        <w:ind w:left="1440"/>
        <w:rPr>
          <w:rFonts w:eastAsiaTheme="minorEastAsia"/>
          <w:sz w:val="20"/>
          <w:szCs w:val="20"/>
        </w:rPr>
      </w:pPr>
      <w:r>
        <w:rPr>
          <w:rFonts w:ascii="宋体" w:eastAsia="宋体" w:hAnsi="宋体" w:cs="宋体"/>
          <w:sz w:val="30"/>
          <w:szCs w:val="30"/>
        </w:rPr>
        <w:t>可决定书》、企业申办材料、《审批流程表（一）》、《送达回执》</w:t>
      </w:r>
      <w:r>
        <w:rPr>
          <w:rFonts w:eastAsiaTheme="minorEastAsia"/>
          <w:sz w:val="20"/>
          <w:szCs w:val="20"/>
        </w:rPr>
        <w:tab/>
      </w:r>
      <w:r>
        <w:rPr>
          <w:rFonts w:ascii="Helvetica" w:eastAsia="Helvetica" w:hAnsi="Helvetica" w:cs="Helvetica"/>
          <w:sz w:val="30"/>
          <w:szCs w:val="30"/>
        </w:rPr>
        <w:t xml:space="preserve">1 </w:t>
      </w:r>
      <w:r>
        <w:rPr>
          <w:rFonts w:ascii="宋体" w:eastAsia="宋体" w:hAnsi="宋体" w:cs="宋体"/>
          <w:sz w:val="30"/>
          <w:szCs w:val="30"/>
        </w:rPr>
        <w:t>份及相关内部文书一</w:t>
      </w:r>
    </w:p>
    <w:p>
      <w:pPr>
        <w:spacing w:after="0" w:line="396"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并随卷归档。</w:t>
      </w: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358" w:lineRule="exact"/>
        <w:rPr>
          <w:rFonts w:eastAsiaTheme="minorEastAsia"/>
          <w:sz w:val="20"/>
          <w:szCs w:val="20"/>
        </w:rPr>
      </w:pPr>
    </w:p>
    <w:p>
      <w:pPr>
        <w:spacing w:after="0" w:line="343" w:lineRule="exact"/>
        <w:ind w:left="1440"/>
        <w:rPr>
          <w:rFonts w:eastAsiaTheme="minorEastAsia"/>
          <w:sz w:val="20"/>
          <w:szCs w:val="20"/>
        </w:rPr>
      </w:pPr>
      <w:r>
        <w:rPr>
          <w:rFonts w:ascii="宋体" w:eastAsia="宋体" w:hAnsi="宋体" w:cs="宋体"/>
          <w:sz w:val="30"/>
          <w:szCs w:val="30"/>
        </w:rPr>
        <w:t>期限： 即日</w:t>
      </w:r>
    </w:p>
    <w:sectPr>
      <w:pgSz w:w="19120" w:h="27060" w:orient="portrait"/>
      <w:pgMar w:top="1440" w:right="1440" w:bottom="1440" w:left="1440" w:header="0" w:footer="0" w:gutter="0"/>
      <w:cols w:num="1" w:space="708" w:equalWidth="0">
        <w:col w:w="16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5F90"/>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0006952"/>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0006DF1"/>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00072AE"/>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