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宋体" w:hAnsi="宋体" w:eastAsia="宋体"/>
          <w:b/>
          <w:sz w:val="28"/>
          <w:szCs w:val="24"/>
          <w:lang w:eastAsia="zh-CN"/>
        </w:rPr>
      </w:pPr>
      <w:r>
        <w:rPr>
          <w:rFonts w:hint="eastAsia" w:ascii="宋体" w:hAnsi="宋体" w:eastAsia="宋体"/>
          <w:b/>
          <w:sz w:val="24"/>
          <w:szCs w:val="24"/>
          <w:lang w:eastAsia="zh-CN"/>
        </w:rPr>
        <w:t>附件</w:t>
      </w:r>
      <w:r>
        <w:rPr>
          <w:rFonts w:ascii="宋体" w:hAnsi="宋体" w:eastAsia="宋体"/>
          <w:b/>
          <w:sz w:val="24"/>
          <w:szCs w:val="24"/>
          <w:lang w:eastAsia="zh-CN"/>
        </w:rPr>
        <w:t xml:space="preserve">10：                </w:t>
      </w:r>
      <w:r>
        <w:rPr>
          <w:rFonts w:hint="eastAsia" w:ascii="宋体" w:hAnsi="宋体" w:eastAsia="宋体"/>
          <w:b/>
          <w:sz w:val="28"/>
          <w:szCs w:val="24"/>
          <w:lang w:eastAsia="zh-CN"/>
        </w:rPr>
        <w:t>临床试验完成质量考评表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436"/>
        <w:gridCol w:w="964"/>
        <w:gridCol w:w="692"/>
        <w:gridCol w:w="732"/>
        <w:gridCol w:w="1252"/>
        <w:gridCol w:w="1316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138" w:type="dxa"/>
            <w:gridSpan w:val="2"/>
          </w:tcPr>
          <w:p>
            <w:pPr>
              <w:rPr>
                <w:rFonts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临床试验项目名称</w:t>
            </w:r>
          </w:p>
        </w:tc>
        <w:tc>
          <w:tcPr>
            <w:tcW w:w="6384" w:type="dxa"/>
            <w:gridSpan w:val="6"/>
          </w:tcPr>
          <w:p>
            <w:pPr>
              <w:rPr>
                <w:rFonts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138" w:type="dxa"/>
            <w:gridSpan w:val="2"/>
          </w:tcPr>
          <w:p>
            <w:pPr>
              <w:rPr>
                <w:rFonts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项目编号</w:t>
            </w:r>
          </w:p>
        </w:tc>
        <w:tc>
          <w:tcPr>
            <w:tcW w:w="1656" w:type="dxa"/>
            <w:gridSpan w:val="2"/>
          </w:tcPr>
          <w:p>
            <w:pPr>
              <w:rPr>
                <w:rFonts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gridSpan w:val="2"/>
          </w:tcPr>
          <w:p>
            <w:pPr>
              <w:rPr>
                <w:rFonts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机构编号</w:t>
            </w:r>
          </w:p>
        </w:tc>
        <w:tc>
          <w:tcPr>
            <w:tcW w:w="2744" w:type="dxa"/>
            <w:gridSpan w:val="2"/>
          </w:tcPr>
          <w:p>
            <w:pPr>
              <w:rPr>
                <w:rFonts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138" w:type="dxa"/>
            <w:gridSpan w:val="2"/>
          </w:tcPr>
          <w:p>
            <w:pPr>
              <w:rPr>
                <w:rFonts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PI 姓名</w:t>
            </w:r>
          </w:p>
        </w:tc>
        <w:tc>
          <w:tcPr>
            <w:tcW w:w="1656" w:type="dxa"/>
            <w:gridSpan w:val="2"/>
          </w:tcPr>
          <w:p>
            <w:pPr>
              <w:rPr>
                <w:rFonts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gridSpan w:val="2"/>
          </w:tcPr>
          <w:p>
            <w:pPr>
              <w:rPr>
                <w:rFonts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SUB-I姓名</w:t>
            </w:r>
          </w:p>
        </w:tc>
        <w:tc>
          <w:tcPr>
            <w:tcW w:w="2744" w:type="dxa"/>
            <w:gridSpan w:val="2"/>
          </w:tcPr>
          <w:p>
            <w:pPr>
              <w:rPr>
                <w:rFonts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138" w:type="dxa"/>
            <w:gridSpan w:val="2"/>
          </w:tcPr>
          <w:p>
            <w:pPr>
              <w:rPr>
                <w:rFonts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申办方名称</w:t>
            </w:r>
          </w:p>
        </w:tc>
        <w:tc>
          <w:tcPr>
            <w:tcW w:w="1656" w:type="dxa"/>
            <w:gridSpan w:val="2"/>
          </w:tcPr>
          <w:p>
            <w:pPr>
              <w:rPr>
                <w:rFonts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gridSpan w:val="2"/>
          </w:tcPr>
          <w:p>
            <w:pPr>
              <w:rPr>
                <w:rFonts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CRO名称</w:t>
            </w:r>
          </w:p>
        </w:tc>
        <w:tc>
          <w:tcPr>
            <w:tcW w:w="2744" w:type="dxa"/>
            <w:gridSpan w:val="2"/>
          </w:tcPr>
          <w:p>
            <w:pPr>
              <w:rPr>
                <w:rFonts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138" w:type="dxa"/>
            <w:gridSpan w:val="2"/>
          </w:tcPr>
          <w:p>
            <w:pPr>
              <w:rPr>
                <w:rFonts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CRA姓名及电话</w:t>
            </w:r>
          </w:p>
        </w:tc>
        <w:tc>
          <w:tcPr>
            <w:tcW w:w="1656" w:type="dxa"/>
            <w:gridSpan w:val="2"/>
          </w:tcPr>
          <w:p>
            <w:pPr>
              <w:rPr>
                <w:rFonts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gridSpan w:val="2"/>
          </w:tcPr>
          <w:p>
            <w:pPr>
              <w:rPr>
                <w:rFonts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SMO公司，CRC姓名及电话</w:t>
            </w:r>
          </w:p>
        </w:tc>
        <w:tc>
          <w:tcPr>
            <w:tcW w:w="2744" w:type="dxa"/>
            <w:gridSpan w:val="2"/>
          </w:tcPr>
          <w:p>
            <w:pPr>
              <w:rPr>
                <w:rFonts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shd w:val="clear" w:color="auto" w:fill="CFCECE"/>
          </w:tcPr>
          <w:p>
            <w:pPr>
              <w:rPr>
                <w:rFonts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522" w:type="dxa"/>
            <w:gridSpan w:val="8"/>
            <w:shd w:val="clear" w:color="auto" w:fill="FFFFFF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项目完成评估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702" w:type="dxa"/>
            <w:shd w:val="clear" w:color="auto" w:fill="FFFFFF"/>
          </w:tcPr>
          <w:p>
            <w:pPr>
              <w:rPr>
                <w:rFonts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首例入组受试者知情时间</w:t>
            </w:r>
          </w:p>
        </w:tc>
        <w:tc>
          <w:tcPr>
            <w:tcW w:w="1400" w:type="dxa"/>
            <w:gridSpan w:val="2"/>
            <w:shd w:val="clear" w:color="auto" w:fill="FFFFFF"/>
          </w:tcPr>
          <w:p>
            <w:pPr>
              <w:rPr>
                <w:rFonts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424" w:type="dxa"/>
            <w:gridSpan w:val="2"/>
            <w:shd w:val="clear" w:color="auto" w:fill="FFFFFF"/>
          </w:tcPr>
          <w:p>
            <w:pPr>
              <w:rPr>
                <w:rFonts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最后一例受试者出组时间</w:t>
            </w:r>
          </w:p>
        </w:tc>
        <w:tc>
          <w:tcPr>
            <w:tcW w:w="1252" w:type="dxa"/>
            <w:shd w:val="clear" w:color="auto" w:fill="FFFFFF"/>
          </w:tcPr>
          <w:p>
            <w:pPr>
              <w:rPr>
                <w:rFonts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316" w:type="dxa"/>
            <w:shd w:val="clear" w:color="auto" w:fill="FFFFFF"/>
          </w:tcPr>
          <w:p>
            <w:pPr>
              <w:rPr>
                <w:rFonts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合同签署例数</w:t>
            </w:r>
          </w:p>
        </w:tc>
        <w:tc>
          <w:tcPr>
            <w:tcW w:w="1428" w:type="dxa"/>
            <w:shd w:val="clear" w:color="auto" w:fill="FFFFFF"/>
          </w:tcPr>
          <w:p>
            <w:pPr>
              <w:rPr>
                <w:rFonts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702" w:type="dxa"/>
            <w:shd w:val="clear" w:color="auto" w:fill="FFFFFF"/>
          </w:tcPr>
          <w:p>
            <w:pPr>
              <w:rPr>
                <w:rFonts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入组受试者例数及全国排名情况</w:t>
            </w:r>
          </w:p>
        </w:tc>
        <w:tc>
          <w:tcPr>
            <w:tcW w:w="1400" w:type="dxa"/>
            <w:gridSpan w:val="2"/>
            <w:shd w:val="clear" w:color="auto" w:fill="FFFFFF"/>
          </w:tcPr>
          <w:p>
            <w:pPr>
              <w:rPr>
                <w:rFonts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424" w:type="dxa"/>
            <w:gridSpan w:val="2"/>
            <w:shd w:val="clear" w:color="auto" w:fill="FFFFFF"/>
          </w:tcPr>
          <w:p>
            <w:pPr>
              <w:rPr>
                <w:rFonts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剔除受试者例数（未纳入分析集）</w:t>
            </w:r>
          </w:p>
        </w:tc>
        <w:tc>
          <w:tcPr>
            <w:tcW w:w="1252" w:type="dxa"/>
            <w:shd w:val="clear" w:color="auto" w:fill="FFFFFF"/>
          </w:tcPr>
          <w:p>
            <w:pPr>
              <w:rPr>
                <w:rFonts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316" w:type="dxa"/>
            <w:shd w:val="clear" w:color="auto" w:fill="FFFFFF"/>
          </w:tcPr>
          <w:p>
            <w:pPr>
              <w:rPr>
                <w:rFonts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未完成计划例数及原因说明</w:t>
            </w:r>
          </w:p>
        </w:tc>
        <w:tc>
          <w:tcPr>
            <w:tcW w:w="1428" w:type="dxa"/>
            <w:shd w:val="clear" w:color="auto" w:fill="FFFFFF"/>
          </w:tcPr>
          <w:p>
            <w:pPr>
              <w:rPr>
                <w:rFonts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22" w:type="dxa"/>
            <w:gridSpan w:val="8"/>
            <w:shd w:val="clear" w:color="auto" w:fill="FFFFFF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项目实施质量评估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702" w:type="dxa"/>
            <w:shd w:val="clear" w:color="auto" w:fill="FFFFFF"/>
          </w:tcPr>
          <w:p>
            <w:pPr>
              <w:rPr>
                <w:rFonts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重大方案违背例数</w:t>
            </w:r>
          </w:p>
        </w:tc>
        <w:tc>
          <w:tcPr>
            <w:tcW w:w="1400" w:type="dxa"/>
            <w:gridSpan w:val="2"/>
            <w:shd w:val="clear" w:color="auto" w:fill="FFFFFF"/>
          </w:tcPr>
          <w:p>
            <w:pPr>
              <w:rPr>
                <w:rFonts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424" w:type="dxa"/>
            <w:gridSpan w:val="2"/>
            <w:shd w:val="clear" w:color="auto" w:fill="FFFFFF"/>
          </w:tcPr>
          <w:p>
            <w:pPr>
              <w:rPr>
                <w:rFonts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持续方案违背例数</w:t>
            </w:r>
          </w:p>
        </w:tc>
        <w:tc>
          <w:tcPr>
            <w:tcW w:w="1252" w:type="dxa"/>
            <w:shd w:val="clear" w:color="auto" w:fill="FFFFFF"/>
          </w:tcPr>
          <w:p>
            <w:pPr>
              <w:rPr>
                <w:rFonts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316" w:type="dxa"/>
            <w:shd w:val="clear" w:color="auto" w:fill="FFFFFF"/>
          </w:tcPr>
          <w:p>
            <w:pPr>
              <w:rPr>
                <w:rFonts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一般方案违背例数</w:t>
            </w:r>
          </w:p>
        </w:tc>
        <w:tc>
          <w:tcPr>
            <w:tcW w:w="1428" w:type="dxa"/>
            <w:shd w:val="clear" w:color="auto" w:fill="FFFFFF"/>
          </w:tcPr>
          <w:p>
            <w:pPr>
              <w:rPr>
                <w:rFonts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1702" w:type="dxa"/>
            <w:shd w:val="clear" w:color="auto" w:fill="FFFFFF"/>
          </w:tcPr>
          <w:p>
            <w:pPr>
              <w:rPr>
                <w:rFonts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机构质控发现严重问题例数</w:t>
            </w:r>
          </w:p>
        </w:tc>
        <w:tc>
          <w:tcPr>
            <w:tcW w:w="1400" w:type="dxa"/>
            <w:gridSpan w:val="2"/>
            <w:shd w:val="clear" w:color="auto" w:fill="FFFFFF"/>
          </w:tcPr>
          <w:p>
            <w:pPr>
              <w:rPr>
                <w:rFonts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424" w:type="dxa"/>
            <w:gridSpan w:val="2"/>
            <w:shd w:val="clear" w:color="auto" w:fill="FFFFFF"/>
          </w:tcPr>
          <w:p>
            <w:pPr>
              <w:rPr>
                <w:rFonts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机构质控发现主要问题例数</w:t>
            </w:r>
          </w:p>
        </w:tc>
        <w:tc>
          <w:tcPr>
            <w:tcW w:w="1252" w:type="dxa"/>
            <w:shd w:val="clear" w:color="auto" w:fill="FFFFFF"/>
          </w:tcPr>
          <w:p>
            <w:pPr>
              <w:rPr>
                <w:rFonts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316" w:type="dxa"/>
            <w:shd w:val="clear" w:color="auto" w:fill="FFFFFF"/>
          </w:tcPr>
          <w:p>
            <w:pPr>
              <w:rPr>
                <w:rFonts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机构质控发现一般问题例数</w:t>
            </w:r>
          </w:p>
        </w:tc>
        <w:tc>
          <w:tcPr>
            <w:tcW w:w="1428" w:type="dxa"/>
            <w:shd w:val="clear" w:color="auto" w:fill="FFFFFF"/>
          </w:tcPr>
          <w:p>
            <w:pPr>
              <w:rPr>
                <w:rFonts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702" w:type="dxa"/>
            <w:shd w:val="clear" w:color="auto" w:fill="FFFFFF"/>
          </w:tcPr>
          <w:p>
            <w:pPr>
              <w:rPr>
                <w:rFonts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稽查发现严重问题例数</w:t>
            </w:r>
          </w:p>
        </w:tc>
        <w:tc>
          <w:tcPr>
            <w:tcW w:w="1400" w:type="dxa"/>
            <w:gridSpan w:val="2"/>
            <w:shd w:val="clear" w:color="auto" w:fill="FFFFFF"/>
          </w:tcPr>
          <w:p>
            <w:pPr>
              <w:rPr>
                <w:rFonts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424" w:type="dxa"/>
            <w:gridSpan w:val="2"/>
            <w:shd w:val="clear" w:color="auto" w:fill="FFFFFF"/>
          </w:tcPr>
          <w:p>
            <w:pPr>
              <w:rPr>
                <w:rFonts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稽查发现主要问题例数</w:t>
            </w:r>
          </w:p>
        </w:tc>
        <w:tc>
          <w:tcPr>
            <w:tcW w:w="1252" w:type="dxa"/>
            <w:shd w:val="clear" w:color="auto" w:fill="FFFFFF"/>
          </w:tcPr>
          <w:p>
            <w:pPr>
              <w:rPr>
                <w:rFonts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316" w:type="dxa"/>
            <w:shd w:val="clear" w:color="auto" w:fill="FFFFFF"/>
          </w:tcPr>
          <w:p>
            <w:pPr>
              <w:rPr>
                <w:rFonts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稽查发现一般问题例数</w:t>
            </w:r>
          </w:p>
        </w:tc>
        <w:tc>
          <w:tcPr>
            <w:tcW w:w="1428" w:type="dxa"/>
            <w:shd w:val="clear" w:color="auto" w:fill="FFFFFF"/>
          </w:tcPr>
          <w:p>
            <w:pPr>
              <w:rPr>
                <w:rFonts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02" w:type="dxa"/>
            <w:shd w:val="clear" w:color="auto" w:fill="FFFFFF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计算标准</w:t>
            </w:r>
          </w:p>
        </w:tc>
        <w:tc>
          <w:tcPr>
            <w:tcW w:w="6820" w:type="dxa"/>
            <w:gridSpan w:val="7"/>
            <w:shd w:val="clear" w:color="auto" w:fill="FFFFFF"/>
          </w:tcPr>
          <w:p>
            <w:pPr>
              <w:rPr>
                <w:rFonts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项目完成情况总分40分。按照完成比例进行打分。</w:t>
            </w:r>
          </w:p>
          <w:p>
            <w:pPr>
              <w:rPr>
                <w:rFonts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项目实施质量评估总分60分，按上述扣分标准计算得分。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02" w:type="dxa"/>
            <w:shd w:val="clear" w:color="auto" w:fill="FFFFFF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总分</w:t>
            </w:r>
          </w:p>
        </w:tc>
        <w:tc>
          <w:tcPr>
            <w:tcW w:w="6820" w:type="dxa"/>
            <w:gridSpan w:val="7"/>
            <w:shd w:val="clear" w:color="auto" w:fill="FFFFFF"/>
          </w:tcPr>
          <w:p>
            <w:pPr>
              <w:rPr>
                <w:rFonts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0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PI签字</w:t>
            </w:r>
          </w:p>
        </w:tc>
        <w:tc>
          <w:tcPr>
            <w:tcW w:w="2092" w:type="dxa"/>
            <w:gridSpan w:val="3"/>
            <w:shd w:val="clear" w:color="auto" w:fill="FFFFFF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机构质控员签字</w:t>
            </w:r>
          </w:p>
        </w:tc>
        <w:tc>
          <w:tcPr>
            <w:tcW w:w="2744" w:type="dxa"/>
            <w:gridSpan w:val="2"/>
            <w:shd w:val="clear" w:color="auto" w:fill="FFFFFF"/>
            <w:vAlign w:val="center"/>
          </w:tcPr>
          <w:p>
            <w:pPr>
              <w:rPr>
                <w:rFonts w:ascii="宋体" w:hAnsi="宋体" w:eastAsia="宋体"/>
                <w:color w:val="FF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70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机构办公室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主任签字</w:t>
            </w:r>
          </w:p>
        </w:tc>
        <w:tc>
          <w:tcPr>
            <w:tcW w:w="2092" w:type="dxa"/>
            <w:gridSpan w:val="3"/>
            <w:shd w:val="clear" w:color="auto" w:fill="FFFFFF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机构主任签字</w:t>
            </w:r>
          </w:p>
        </w:tc>
        <w:tc>
          <w:tcPr>
            <w:tcW w:w="2744" w:type="dxa"/>
            <w:gridSpan w:val="2"/>
            <w:shd w:val="clear" w:color="auto" w:fill="FFFFFF"/>
            <w:vAlign w:val="center"/>
          </w:tcPr>
          <w:p>
            <w:pPr>
              <w:rPr>
                <w:rFonts w:ascii="宋体" w:hAnsi="宋体" w:eastAsia="宋体"/>
                <w:color w:val="FF0000"/>
                <w:sz w:val="24"/>
                <w:szCs w:val="24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9F7ACB"/>
    <w:rsid w:val="6D9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2019-10-23T00:55:00Z</dcterms:created>
  <dc:creator>程月芳</dc:creator>
  <cp:lastModifiedBy>程月芳</cp:lastModifiedBy>
  <dcterms:modified xsi:type="dcterms:W3CDTF">2019-10-23T00:55:50Z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